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0"/>
      </w:tblGrid>
      <w:tr w:rsidR="00F91594" w:rsidRPr="001F342D" w:rsidTr="00CA7D90">
        <w:tc>
          <w:tcPr>
            <w:tcW w:w="4678" w:type="dxa"/>
          </w:tcPr>
          <w:p w:rsidR="00F91594" w:rsidRPr="001F342D" w:rsidRDefault="00E72C56" w:rsidP="001F342D">
            <w:pPr>
              <w:jc w:val="center"/>
              <w:rPr>
                <w:rFonts w:ascii="Times New Roman" w:hAnsi="Times New Roman" w:cs="Times New Roman"/>
                <w:b/>
                <w:sz w:val="28"/>
                <w:szCs w:val="28"/>
              </w:rPr>
            </w:pPr>
            <w:r w:rsidRPr="001F342D">
              <w:rPr>
                <w:rFonts w:ascii="Times New Roman" w:hAnsi="Times New Roman" w:cs="Times New Roman"/>
                <w:b/>
                <w:sz w:val="28"/>
                <w:szCs w:val="28"/>
              </w:rPr>
              <w:t>BAN CHẤP HÀNH TRUNG ƯƠNG</w:t>
            </w:r>
          </w:p>
          <w:p w:rsidR="00E72C56" w:rsidRPr="001F342D" w:rsidRDefault="00E72C56" w:rsidP="001F342D">
            <w:pPr>
              <w:jc w:val="center"/>
              <w:rPr>
                <w:rFonts w:ascii="Times New Roman" w:hAnsi="Times New Roman" w:cs="Times New Roman"/>
                <w:sz w:val="28"/>
                <w:szCs w:val="28"/>
              </w:rPr>
            </w:pPr>
            <w:r w:rsidRPr="001F342D">
              <w:rPr>
                <w:rFonts w:ascii="Times New Roman" w:hAnsi="Times New Roman" w:cs="Times New Roman"/>
                <w:sz w:val="28"/>
                <w:szCs w:val="28"/>
              </w:rPr>
              <w:t>***</w:t>
            </w:r>
          </w:p>
          <w:p w:rsidR="00E72C56" w:rsidRPr="001F342D" w:rsidRDefault="00E72C56" w:rsidP="00153D90">
            <w:pPr>
              <w:jc w:val="center"/>
              <w:rPr>
                <w:rFonts w:ascii="Times New Roman" w:hAnsi="Times New Roman" w:cs="Times New Roman"/>
                <w:sz w:val="28"/>
                <w:szCs w:val="28"/>
              </w:rPr>
            </w:pPr>
            <w:bookmarkStart w:id="0" w:name="_GoBack"/>
            <w:r w:rsidRPr="001F342D">
              <w:rPr>
                <w:rFonts w:ascii="Times New Roman" w:hAnsi="Times New Roman" w:cs="Times New Roman"/>
                <w:sz w:val="28"/>
                <w:szCs w:val="28"/>
              </w:rPr>
              <w:t>Số:</w:t>
            </w:r>
            <w:r w:rsidR="009F1897">
              <w:rPr>
                <w:rFonts w:ascii="Times New Roman" w:hAnsi="Times New Roman" w:cs="Times New Roman"/>
                <w:sz w:val="28"/>
                <w:szCs w:val="28"/>
              </w:rPr>
              <w:t xml:space="preserve"> </w:t>
            </w:r>
            <w:r w:rsidR="009B0F33" w:rsidRPr="009B0F33">
              <w:rPr>
                <w:rFonts w:ascii="Times New Roman" w:hAnsi="Times New Roman" w:cs="Times New Roman"/>
                <w:b/>
                <w:sz w:val="28"/>
                <w:szCs w:val="28"/>
              </w:rPr>
              <w:t>473</w:t>
            </w:r>
            <w:r w:rsidR="009B0F33">
              <w:rPr>
                <w:rFonts w:ascii="Times New Roman" w:hAnsi="Times New Roman" w:cs="Times New Roman"/>
                <w:sz w:val="28"/>
                <w:szCs w:val="28"/>
              </w:rPr>
              <w:t xml:space="preserve"> </w:t>
            </w:r>
            <w:r w:rsidR="009F1897">
              <w:rPr>
                <w:rFonts w:ascii="Times New Roman" w:hAnsi="Times New Roman" w:cs="Times New Roman"/>
                <w:sz w:val="28"/>
                <w:szCs w:val="28"/>
              </w:rPr>
              <w:t>-</w:t>
            </w:r>
            <w:r w:rsidRPr="001F342D">
              <w:rPr>
                <w:rFonts w:ascii="Times New Roman" w:hAnsi="Times New Roman" w:cs="Times New Roman"/>
                <w:sz w:val="28"/>
                <w:szCs w:val="28"/>
              </w:rPr>
              <w:t>TB/TWĐTN-TNTH</w:t>
            </w:r>
            <w:bookmarkEnd w:id="0"/>
          </w:p>
        </w:tc>
        <w:tc>
          <w:tcPr>
            <w:tcW w:w="4510" w:type="dxa"/>
          </w:tcPr>
          <w:p w:rsidR="00F91594" w:rsidRPr="001F342D" w:rsidRDefault="00E72C56" w:rsidP="001F342D">
            <w:pPr>
              <w:jc w:val="right"/>
              <w:rPr>
                <w:rFonts w:ascii="Times New Roman" w:hAnsi="Times New Roman" w:cs="Times New Roman"/>
                <w:b/>
                <w:sz w:val="30"/>
                <w:szCs w:val="30"/>
              </w:rPr>
            </w:pPr>
            <w:r w:rsidRPr="001F342D">
              <w:rPr>
                <w:rFonts w:ascii="Times New Roman" w:hAnsi="Times New Roman" w:cs="Times New Roman"/>
                <w:b/>
                <w:sz w:val="30"/>
                <w:szCs w:val="30"/>
              </w:rPr>
              <w:t>ĐOÀN TNCS HỒ CHÍ MINH</w:t>
            </w:r>
          </w:p>
          <w:p w:rsidR="00E72C56" w:rsidRPr="001F342D" w:rsidRDefault="00B45BE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5319634" wp14:editId="6A5C3C21">
                      <wp:simplePos x="0" y="0"/>
                      <wp:positionH relativeFrom="column">
                        <wp:posOffset>285750</wp:posOffset>
                      </wp:positionH>
                      <wp:positionV relativeFrom="paragraph">
                        <wp:posOffset>24765</wp:posOffset>
                      </wp:positionV>
                      <wp:extent cx="2467155" cy="8626"/>
                      <wp:effectExtent l="0" t="0" r="28575" b="29845"/>
                      <wp:wrapNone/>
                      <wp:docPr id="3" name="Straight Connector 3"/>
                      <wp:cNvGraphicFramePr/>
                      <a:graphic xmlns:a="http://schemas.openxmlformats.org/drawingml/2006/main">
                        <a:graphicData uri="http://schemas.microsoft.com/office/word/2010/wordprocessingShape">
                          <wps:wsp>
                            <wps:cNvCnPr/>
                            <wps:spPr>
                              <a:xfrm flipV="1">
                                <a:off x="0" y="0"/>
                                <a:ext cx="2467155"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1AEC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95pt" to="21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" strokecolor="black [3213]"/>
                  </w:pict>
                </mc:Fallback>
              </mc:AlternateContent>
            </w:r>
          </w:p>
          <w:p w:rsidR="00E72C56" w:rsidRPr="001F342D" w:rsidRDefault="00E72C56" w:rsidP="003D241A">
            <w:pPr>
              <w:jc w:val="right"/>
              <w:rPr>
                <w:rFonts w:ascii="Times New Roman" w:hAnsi="Times New Roman" w:cs="Times New Roman"/>
                <w:i/>
                <w:sz w:val="26"/>
                <w:szCs w:val="26"/>
              </w:rPr>
            </w:pPr>
            <w:r w:rsidRPr="001F342D">
              <w:rPr>
                <w:rFonts w:ascii="Times New Roman" w:hAnsi="Times New Roman" w:cs="Times New Roman"/>
                <w:i/>
                <w:sz w:val="26"/>
                <w:szCs w:val="26"/>
              </w:rPr>
              <w:t>Hà Nội, ngày</w:t>
            </w:r>
            <w:r w:rsidR="009F1897">
              <w:rPr>
                <w:rFonts w:ascii="Times New Roman" w:hAnsi="Times New Roman" w:cs="Times New Roman"/>
                <w:i/>
                <w:sz w:val="26"/>
                <w:szCs w:val="26"/>
              </w:rPr>
              <w:t xml:space="preserve"> </w:t>
            </w:r>
            <w:r w:rsidR="003D241A">
              <w:rPr>
                <w:rFonts w:ascii="Times New Roman" w:hAnsi="Times New Roman" w:cs="Times New Roman"/>
                <w:i/>
                <w:sz w:val="26"/>
                <w:szCs w:val="26"/>
              </w:rPr>
              <w:t xml:space="preserve"> </w:t>
            </w:r>
            <w:r w:rsidR="009B0F33">
              <w:rPr>
                <w:rFonts w:ascii="Times New Roman" w:hAnsi="Times New Roman" w:cs="Times New Roman"/>
                <w:i/>
                <w:sz w:val="26"/>
                <w:szCs w:val="26"/>
              </w:rPr>
              <w:t>10</w:t>
            </w:r>
            <w:r w:rsidR="009F1897">
              <w:rPr>
                <w:rFonts w:ascii="Times New Roman" w:hAnsi="Times New Roman" w:cs="Times New Roman"/>
                <w:i/>
                <w:sz w:val="26"/>
                <w:szCs w:val="26"/>
              </w:rPr>
              <w:t xml:space="preserve"> </w:t>
            </w:r>
            <w:r w:rsidRPr="001F342D">
              <w:rPr>
                <w:rFonts w:ascii="Times New Roman" w:hAnsi="Times New Roman" w:cs="Times New Roman"/>
                <w:i/>
                <w:sz w:val="26"/>
                <w:szCs w:val="26"/>
              </w:rPr>
              <w:t xml:space="preserve">tháng </w:t>
            </w:r>
            <w:r w:rsidR="00CF5C6D">
              <w:rPr>
                <w:rFonts w:ascii="Times New Roman" w:hAnsi="Times New Roman" w:cs="Times New Roman"/>
                <w:i/>
                <w:sz w:val="26"/>
                <w:szCs w:val="26"/>
              </w:rPr>
              <w:t>6</w:t>
            </w:r>
            <w:r w:rsidRPr="001F342D">
              <w:rPr>
                <w:rFonts w:ascii="Times New Roman" w:hAnsi="Times New Roman" w:cs="Times New Roman"/>
                <w:i/>
                <w:sz w:val="26"/>
                <w:szCs w:val="26"/>
              </w:rPr>
              <w:t xml:space="preserve"> năm 20</w:t>
            </w:r>
            <w:r w:rsidR="00CA7D90">
              <w:rPr>
                <w:rFonts w:ascii="Times New Roman" w:hAnsi="Times New Roman" w:cs="Times New Roman"/>
                <w:i/>
                <w:sz w:val="26"/>
                <w:szCs w:val="26"/>
              </w:rPr>
              <w:t>21</w:t>
            </w:r>
          </w:p>
        </w:tc>
      </w:tr>
    </w:tbl>
    <w:p w:rsidR="00D67628" w:rsidRPr="001F342D" w:rsidRDefault="00D67628">
      <w:pPr>
        <w:rPr>
          <w:rFonts w:ascii="Times New Roman" w:hAnsi="Times New Roman" w:cs="Times New Roman"/>
          <w:sz w:val="28"/>
          <w:szCs w:val="28"/>
        </w:rPr>
      </w:pPr>
    </w:p>
    <w:p w:rsidR="001F342D" w:rsidRPr="00407E61" w:rsidRDefault="001F342D" w:rsidP="001F342D">
      <w:pPr>
        <w:spacing w:after="0" w:line="240" w:lineRule="auto"/>
        <w:rPr>
          <w:rFonts w:ascii="Times New Roman" w:hAnsi="Times New Roman" w:cs="Times New Roman"/>
          <w:sz w:val="12"/>
          <w:szCs w:val="28"/>
        </w:rPr>
      </w:pPr>
    </w:p>
    <w:p w:rsidR="00E72C56" w:rsidRPr="001F342D" w:rsidRDefault="00E72C56" w:rsidP="001F342D">
      <w:pPr>
        <w:spacing w:after="0" w:line="240" w:lineRule="auto"/>
        <w:jc w:val="center"/>
        <w:rPr>
          <w:rFonts w:ascii="Times New Roman" w:hAnsi="Times New Roman" w:cs="Times New Roman"/>
          <w:b/>
          <w:sz w:val="30"/>
          <w:szCs w:val="30"/>
        </w:rPr>
      </w:pPr>
      <w:r w:rsidRPr="001F342D">
        <w:rPr>
          <w:rFonts w:ascii="Times New Roman" w:hAnsi="Times New Roman" w:cs="Times New Roman"/>
          <w:b/>
          <w:sz w:val="30"/>
          <w:szCs w:val="30"/>
        </w:rPr>
        <w:t>THÔNG BÁO SỐ 0</w:t>
      </w:r>
      <w:r w:rsidR="003D241A">
        <w:rPr>
          <w:rFonts w:ascii="Times New Roman" w:hAnsi="Times New Roman" w:cs="Times New Roman"/>
          <w:b/>
          <w:sz w:val="30"/>
          <w:szCs w:val="30"/>
        </w:rPr>
        <w:t>3</w:t>
      </w:r>
    </w:p>
    <w:p w:rsidR="001F342D" w:rsidRDefault="00E72C56" w:rsidP="001F342D">
      <w:pPr>
        <w:spacing w:after="0" w:line="240" w:lineRule="auto"/>
        <w:jc w:val="center"/>
        <w:rPr>
          <w:rFonts w:ascii="Times New Roman" w:hAnsi="Times New Roman" w:cs="Times New Roman"/>
          <w:b/>
          <w:sz w:val="28"/>
          <w:szCs w:val="28"/>
        </w:rPr>
      </w:pPr>
      <w:r w:rsidRPr="001F342D">
        <w:rPr>
          <w:rFonts w:ascii="Times New Roman" w:hAnsi="Times New Roman" w:cs="Times New Roman"/>
          <w:b/>
          <w:sz w:val="28"/>
          <w:szCs w:val="28"/>
        </w:rPr>
        <w:t xml:space="preserve">Hội thi Olympic toàn quốc các môn khoa học Mác – Lênin và </w:t>
      </w:r>
    </w:p>
    <w:p w:rsidR="00E72C56" w:rsidRPr="00B45BE7" w:rsidRDefault="00E72C56" w:rsidP="001F342D">
      <w:pPr>
        <w:spacing w:after="0" w:line="240" w:lineRule="auto"/>
        <w:jc w:val="center"/>
        <w:rPr>
          <w:rFonts w:ascii="Times New Roman" w:hAnsi="Times New Roman" w:cs="Times New Roman"/>
          <w:b/>
          <w:spacing w:val="-4"/>
          <w:sz w:val="28"/>
          <w:szCs w:val="28"/>
        </w:rPr>
      </w:pPr>
      <w:r w:rsidRPr="00B45BE7">
        <w:rPr>
          <w:rFonts w:ascii="Times New Roman" w:hAnsi="Times New Roman" w:cs="Times New Roman"/>
          <w:b/>
          <w:spacing w:val="-4"/>
          <w:sz w:val="28"/>
          <w:szCs w:val="28"/>
        </w:rPr>
        <w:t>tư tưởng Hồ Chí Minh “</w:t>
      </w:r>
      <w:r w:rsidRPr="00B45BE7">
        <w:rPr>
          <w:rFonts w:ascii="Times New Roman" w:hAnsi="Times New Roman" w:cs="Times New Roman"/>
          <w:b/>
          <w:i/>
          <w:spacing w:val="-4"/>
          <w:sz w:val="28"/>
          <w:szCs w:val="28"/>
        </w:rPr>
        <w:t>Ánh sáng soi đường</w:t>
      </w:r>
      <w:r w:rsidRPr="00B45BE7">
        <w:rPr>
          <w:rFonts w:ascii="Times New Roman" w:hAnsi="Times New Roman" w:cs="Times New Roman"/>
          <w:b/>
          <w:spacing w:val="-4"/>
          <w:sz w:val="28"/>
          <w:szCs w:val="28"/>
        </w:rPr>
        <w:t xml:space="preserve">” lần thứ </w:t>
      </w:r>
      <w:r w:rsidR="007B57BF">
        <w:rPr>
          <w:rFonts w:ascii="Times New Roman" w:hAnsi="Times New Roman" w:cs="Times New Roman"/>
          <w:b/>
          <w:spacing w:val="-4"/>
          <w:sz w:val="28"/>
          <w:szCs w:val="28"/>
        </w:rPr>
        <w:t>IV</w:t>
      </w:r>
      <w:r w:rsidRPr="00B45BE7">
        <w:rPr>
          <w:rFonts w:ascii="Times New Roman" w:hAnsi="Times New Roman" w:cs="Times New Roman"/>
          <w:b/>
          <w:spacing w:val="-4"/>
          <w:sz w:val="28"/>
          <w:szCs w:val="28"/>
        </w:rPr>
        <w:t>, năm 2</w:t>
      </w:r>
      <w:r w:rsidR="007B57BF">
        <w:rPr>
          <w:rFonts w:ascii="Times New Roman" w:hAnsi="Times New Roman" w:cs="Times New Roman"/>
          <w:b/>
          <w:spacing w:val="-4"/>
          <w:sz w:val="28"/>
          <w:szCs w:val="28"/>
        </w:rPr>
        <w:t>021</w:t>
      </w:r>
    </w:p>
    <w:p w:rsidR="00E72C56" w:rsidRDefault="00E72C56" w:rsidP="001F342D">
      <w:pPr>
        <w:spacing w:after="0" w:line="240" w:lineRule="auto"/>
        <w:jc w:val="center"/>
        <w:rPr>
          <w:rFonts w:ascii="Times New Roman" w:hAnsi="Times New Roman" w:cs="Times New Roman"/>
          <w:sz w:val="28"/>
          <w:szCs w:val="28"/>
        </w:rPr>
      </w:pPr>
      <w:r w:rsidRPr="001F342D">
        <w:rPr>
          <w:rFonts w:ascii="Times New Roman" w:hAnsi="Times New Roman" w:cs="Times New Roman"/>
          <w:sz w:val="28"/>
          <w:szCs w:val="28"/>
        </w:rPr>
        <w:t>------------</w:t>
      </w:r>
    </w:p>
    <w:p w:rsidR="00D251A7" w:rsidRPr="001F342D" w:rsidRDefault="00D251A7" w:rsidP="001F342D">
      <w:pPr>
        <w:spacing w:after="0" w:line="240" w:lineRule="auto"/>
        <w:jc w:val="center"/>
        <w:rPr>
          <w:rFonts w:ascii="Times New Roman" w:hAnsi="Times New Roman" w:cs="Times New Roman"/>
          <w:sz w:val="28"/>
          <w:szCs w:val="28"/>
        </w:rPr>
      </w:pPr>
    </w:p>
    <w:p w:rsidR="00E72C56" w:rsidRDefault="00E72C56" w:rsidP="001F342D">
      <w:pPr>
        <w:spacing w:after="0" w:line="240" w:lineRule="auto"/>
        <w:jc w:val="center"/>
        <w:rPr>
          <w:rFonts w:ascii="Times New Roman" w:hAnsi="Times New Roman" w:cs="Times New Roman"/>
          <w:b/>
          <w:sz w:val="28"/>
          <w:szCs w:val="28"/>
        </w:rPr>
      </w:pPr>
      <w:r w:rsidRPr="00D251A7">
        <w:rPr>
          <w:rFonts w:ascii="Times New Roman" w:hAnsi="Times New Roman" w:cs="Times New Roman"/>
          <w:b/>
          <w:i/>
          <w:sz w:val="28"/>
          <w:szCs w:val="28"/>
        </w:rPr>
        <w:t>Kính gửi:</w:t>
      </w:r>
      <w:r w:rsidRPr="00D251A7">
        <w:rPr>
          <w:rFonts w:ascii="Times New Roman" w:hAnsi="Times New Roman" w:cs="Times New Roman"/>
          <w:b/>
          <w:sz w:val="28"/>
          <w:szCs w:val="28"/>
        </w:rPr>
        <w:t xml:space="preserve"> Ban Thường vụ các tỉnh, thành đoàn, đoàn trực thuộc</w:t>
      </w:r>
    </w:p>
    <w:p w:rsidR="002E45E4" w:rsidRDefault="002E45E4" w:rsidP="001F342D">
      <w:pPr>
        <w:spacing w:after="0" w:line="240" w:lineRule="auto"/>
        <w:jc w:val="center"/>
        <w:rPr>
          <w:rFonts w:ascii="Times New Roman" w:hAnsi="Times New Roman" w:cs="Times New Roman"/>
          <w:b/>
          <w:sz w:val="28"/>
          <w:szCs w:val="28"/>
        </w:rPr>
      </w:pPr>
    </w:p>
    <w:p w:rsidR="00894656" w:rsidRDefault="008F5799" w:rsidP="00FB6617">
      <w:pPr>
        <w:spacing w:before="60" w:after="60"/>
        <w:ind w:firstLine="709"/>
        <w:jc w:val="both"/>
        <w:rPr>
          <w:rFonts w:ascii="Times New Roman" w:hAnsi="Times New Roman" w:cs="Times New Roman"/>
          <w:sz w:val="28"/>
          <w:szCs w:val="28"/>
        </w:rPr>
      </w:pPr>
      <w:r w:rsidRPr="000E02AD">
        <w:rPr>
          <w:rFonts w:ascii="Times New Roman" w:hAnsi="Times New Roman" w:cs="Times New Roman"/>
          <w:spacing w:val="4"/>
          <w:sz w:val="28"/>
          <w:szCs w:val="28"/>
        </w:rPr>
        <w:t>Hội thi Olympic toàn quốc các môn khoa học Mác – Lênin và tư tưởng Hồ</w:t>
      </w:r>
      <w:r w:rsidR="00E401DA" w:rsidRPr="000E02AD">
        <w:rPr>
          <w:rFonts w:ascii="Times New Roman" w:hAnsi="Times New Roman" w:cs="Times New Roman"/>
          <w:spacing w:val="4"/>
          <w:sz w:val="28"/>
          <w:szCs w:val="28"/>
        </w:rPr>
        <w:t xml:space="preserve"> Chí Minh </w:t>
      </w:r>
      <w:r w:rsidRPr="000E02AD">
        <w:rPr>
          <w:rFonts w:ascii="Times New Roman" w:hAnsi="Times New Roman" w:cs="Times New Roman"/>
          <w:spacing w:val="4"/>
          <w:sz w:val="28"/>
          <w:szCs w:val="28"/>
        </w:rPr>
        <w:t>“</w:t>
      </w:r>
      <w:r w:rsidRPr="000E02AD">
        <w:rPr>
          <w:rFonts w:ascii="Times New Roman" w:hAnsi="Times New Roman" w:cs="Times New Roman"/>
          <w:i/>
          <w:spacing w:val="4"/>
          <w:sz w:val="28"/>
          <w:szCs w:val="28"/>
        </w:rPr>
        <w:t>Ánh sáng soi đường</w:t>
      </w:r>
      <w:r w:rsidRPr="000E02AD">
        <w:rPr>
          <w:rFonts w:ascii="Times New Roman" w:hAnsi="Times New Roman" w:cs="Times New Roman"/>
          <w:spacing w:val="4"/>
          <w:sz w:val="28"/>
          <w:szCs w:val="28"/>
        </w:rPr>
        <w:t>” lần thứ I</w:t>
      </w:r>
      <w:r w:rsidR="008C548F" w:rsidRPr="000E02AD">
        <w:rPr>
          <w:rFonts w:ascii="Times New Roman" w:hAnsi="Times New Roman" w:cs="Times New Roman"/>
          <w:spacing w:val="4"/>
          <w:sz w:val="28"/>
          <w:szCs w:val="28"/>
        </w:rPr>
        <w:t>V</w:t>
      </w:r>
      <w:r w:rsidRPr="000E02AD">
        <w:rPr>
          <w:rFonts w:ascii="Times New Roman" w:hAnsi="Times New Roman" w:cs="Times New Roman"/>
          <w:spacing w:val="4"/>
          <w:sz w:val="28"/>
          <w:szCs w:val="28"/>
        </w:rPr>
        <w:t>, năm 20</w:t>
      </w:r>
      <w:r w:rsidR="008C548F" w:rsidRPr="000E02AD">
        <w:rPr>
          <w:rFonts w:ascii="Times New Roman" w:hAnsi="Times New Roman" w:cs="Times New Roman"/>
          <w:spacing w:val="4"/>
          <w:sz w:val="28"/>
          <w:szCs w:val="28"/>
        </w:rPr>
        <w:t>21</w:t>
      </w:r>
      <w:r w:rsidRPr="000E02AD">
        <w:rPr>
          <w:rFonts w:ascii="Times New Roman" w:hAnsi="Times New Roman" w:cs="Times New Roman"/>
          <w:spacing w:val="4"/>
          <w:sz w:val="28"/>
          <w:szCs w:val="28"/>
        </w:rPr>
        <w:t xml:space="preserve"> </w:t>
      </w:r>
      <w:r w:rsidR="00321B61">
        <w:rPr>
          <w:rFonts w:ascii="Times New Roman" w:hAnsi="Times New Roman" w:cs="Times New Roman"/>
          <w:spacing w:val="4"/>
          <w:sz w:val="28"/>
          <w:szCs w:val="28"/>
        </w:rPr>
        <w:t>đã k</w:t>
      </w:r>
      <w:r>
        <w:rPr>
          <w:rFonts w:ascii="Times New Roman" w:hAnsi="Times New Roman" w:cs="Times New Roman"/>
          <w:sz w:val="28"/>
          <w:szCs w:val="28"/>
        </w:rPr>
        <w:t xml:space="preserve">ết thúc tuần </w:t>
      </w:r>
      <w:r w:rsidR="00321B61">
        <w:rPr>
          <w:rFonts w:ascii="Times New Roman" w:hAnsi="Times New Roman" w:cs="Times New Roman"/>
          <w:sz w:val="28"/>
          <w:szCs w:val="28"/>
        </w:rPr>
        <w:t xml:space="preserve">thứ </w:t>
      </w:r>
      <w:r w:rsidR="00BD42C9">
        <w:rPr>
          <w:rFonts w:ascii="Times New Roman" w:hAnsi="Times New Roman" w:cs="Times New Roman"/>
          <w:sz w:val="28"/>
          <w:szCs w:val="28"/>
        </w:rPr>
        <w:t>ba</w:t>
      </w:r>
      <w:r>
        <w:rPr>
          <w:rFonts w:ascii="Times New Roman" w:hAnsi="Times New Roman" w:cs="Times New Roman"/>
          <w:sz w:val="28"/>
          <w:szCs w:val="28"/>
        </w:rPr>
        <w:t xml:space="preserve"> vòng thi tuần bảng cá nhân</w:t>
      </w:r>
      <w:r w:rsidR="003D2A46">
        <w:rPr>
          <w:rFonts w:ascii="Times New Roman" w:hAnsi="Times New Roman" w:cs="Times New Roman"/>
          <w:sz w:val="28"/>
          <w:szCs w:val="28"/>
        </w:rPr>
        <w:t>. Tính đế</w:t>
      </w:r>
      <w:r w:rsidR="003D241A">
        <w:rPr>
          <w:rFonts w:ascii="Times New Roman" w:hAnsi="Times New Roman" w:cs="Times New Roman"/>
          <w:sz w:val="28"/>
          <w:szCs w:val="28"/>
        </w:rPr>
        <w:t>n 24h00 ngày 06/6</w:t>
      </w:r>
      <w:r w:rsidR="003D2A46">
        <w:rPr>
          <w:rFonts w:ascii="Times New Roman" w:hAnsi="Times New Roman" w:cs="Times New Roman"/>
          <w:sz w:val="28"/>
          <w:szCs w:val="28"/>
        </w:rPr>
        <w:t xml:space="preserve">/2021, </w:t>
      </w:r>
      <w:r>
        <w:rPr>
          <w:rFonts w:ascii="Times New Roman" w:hAnsi="Times New Roman" w:cs="Times New Roman"/>
          <w:sz w:val="28"/>
          <w:szCs w:val="28"/>
        </w:rPr>
        <w:t xml:space="preserve">có </w:t>
      </w:r>
      <w:r w:rsidR="003D241A">
        <w:rPr>
          <w:rFonts w:ascii="Times New Roman" w:hAnsi="Times New Roman" w:cs="Times New Roman"/>
          <w:b/>
          <w:sz w:val="28"/>
          <w:szCs w:val="28"/>
        </w:rPr>
        <w:t>202.927</w:t>
      </w:r>
      <w:r w:rsidR="003B4F65" w:rsidRPr="00075423">
        <w:rPr>
          <w:rFonts w:ascii="Times New Roman" w:hAnsi="Times New Roman" w:cs="Times New Roman"/>
          <w:sz w:val="28"/>
          <w:szCs w:val="28"/>
        </w:rPr>
        <w:t xml:space="preserve"> </w:t>
      </w:r>
      <w:r w:rsidR="00B65C58">
        <w:rPr>
          <w:rFonts w:ascii="Times New Roman" w:hAnsi="Times New Roman" w:cs="Times New Roman"/>
          <w:sz w:val="28"/>
          <w:szCs w:val="28"/>
        </w:rPr>
        <w:t>sinh viên</w:t>
      </w:r>
      <w:r w:rsidRPr="00075423">
        <w:rPr>
          <w:rFonts w:ascii="Times New Roman" w:hAnsi="Times New Roman" w:cs="Times New Roman"/>
          <w:sz w:val="28"/>
          <w:szCs w:val="28"/>
        </w:rPr>
        <w:t xml:space="preserve"> </w:t>
      </w:r>
      <w:r w:rsidR="003D241A">
        <w:rPr>
          <w:rFonts w:ascii="Times New Roman" w:hAnsi="Times New Roman" w:cs="Times New Roman"/>
          <w:sz w:val="28"/>
          <w:szCs w:val="28"/>
        </w:rPr>
        <w:t xml:space="preserve">trên cả nước </w:t>
      </w:r>
      <w:r w:rsidR="00894656" w:rsidRPr="00075423">
        <w:rPr>
          <w:rFonts w:ascii="Times New Roman" w:hAnsi="Times New Roman" w:cs="Times New Roman"/>
          <w:sz w:val="28"/>
          <w:szCs w:val="28"/>
        </w:rPr>
        <w:t>tham gia dự thi.</w:t>
      </w:r>
    </w:p>
    <w:p w:rsidR="00894656" w:rsidRPr="00145A58" w:rsidRDefault="00894656" w:rsidP="00FB6617">
      <w:pPr>
        <w:spacing w:before="60" w:after="60"/>
        <w:ind w:firstLine="709"/>
        <w:jc w:val="both"/>
        <w:rPr>
          <w:rFonts w:ascii="Times New Roman" w:hAnsi="Times New Roman" w:cs="Times New Roman"/>
          <w:spacing w:val="-4"/>
          <w:sz w:val="28"/>
          <w:szCs w:val="28"/>
        </w:rPr>
      </w:pPr>
      <w:r w:rsidRPr="00D10166">
        <w:rPr>
          <w:rFonts w:ascii="Times New Roman" w:hAnsi="Times New Roman" w:cs="Times New Roman"/>
          <w:sz w:val="28"/>
          <w:szCs w:val="28"/>
        </w:rPr>
        <w:t xml:space="preserve">Để </w:t>
      </w:r>
      <w:r w:rsidR="00CB5E11" w:rsidRPr="00D10166">
        <w:rPr>
          <w:rFonts w:ascii="Times New Roman" w:hAnsi="Times New Roman" w:cs="Times New Roman"/>
          <w:sz w:val="28"/>
          <w:szCs w:val="28"/>
        </w:rPr>
        <w:t>tiếp tục triển khai hiệu quả Hội thi</w:t>
      </w:r>
      <w:r w:rsidRPr="00145A58">
        <w:rPr>
          <w:rFonts w:ascii="Times New Roman" w:hAnsi="Times New Roman" w:cs="Times New Roman"/>
          <w:spacing w:val="-4"/>
          <w:sz w:val="28"/>
          <w:szCs w:val="28"/>
        </w:rPr>
        <w:t>, trên cơ sở đề xuất của Ban Tổ chức Hội thi, Ban Bí thư Trung ương Đoàn thông báo một số nội dung, cụ thể như sau:</w:t>
      </w:r>
    </w:p>
    <w:p w:rsidR="001B2337" w:rsidRDefault="00894656" w:rsidP="00FB6617">
      <w:pPr>
        <w:spacing w:before="60" w:after="60"/>
        <w:ind w:firstLine="709"/>
        <w:jc w:val="both"/>
        <w:rPr>
          <w:rFonts w:ascii="Times New Roman" w:hAnsi="Times New Roman" w:cs="Times New Roman"/>
          <w:sz w:val="28"/>
          <w:szCs w:val="28"/>
        </w:rPr>
      </w:pPr>
      <w:r w:rsidRPr="00221062">
        <w:rPr>
          <w:rFonts w:ascii="Times New Roman" w:hAnsi="Times New Roman" w:cs="Times New Roman"/>
          <w:b/>
          <w:sz w:val="28"/>
          <w:szCs w:val="28"/>
        </w:rPr>
        <w:t xml:space="preserve">1. Về kết quả thi tuần </w:t>
      </w:r>
      <w:r w:rsidR="003410D3">
        <w:rPr>
          <w:rFonts w:ascii="Times New Roman" w:hAnsi="Times New Roman" w:cs="Times New Roman"/>
          <w:b/>
          <w:sz w:val="28"/>
          <w:szCs w:val="28"/>
        </w:rPr>
        <w:t>03</w:t>
      </w:r>
      <w:r w:rsidR="00C84B89">
        <w:rPr>
          <w:rFonts w:ascii="Times New Roman" w:hAnsi="Times New Roman" w:cs="Times New Roman"/>
          <w:b/>
          <w:sz w:val="28"/>
          <w:szCs w:val="28"/>
        </w:rPr>
        <w:t xml:space="preserve"> </w:t>
      </w:r>
      <w:r w:rsidR="0097508D">
        <w:rPr>
          <w:rFonts w:ascii="Times New Roman" w:hAnsi="Times New Roman" w:cs="Times New Roman"/>
          <w:b/>
          <w:sz w:val="28"/>
          <w:szCs w:val="28"/>
        </w:rPr>
        <w:t>phần thi</w:t>
      </w:r>
      <w:r w:rsidR="00F848CF">
        <w:rPr>
          <w:rFonts w:ascii="Times New Roman" w:hAnsi="Times New Roman" w:cs="Times New Roman"/>
          <w:b/>
          <w:sz w:val="28"/>
          <w:szCs w:val="28"/>
        </w:rPr>
        <w:t xml:space="preserve"> cá nhân</w:t>
      </w:r>
      <w:r w:rsidRPr="00221062">
        <w:rPr>
          <w:rFonts w:ascii="Times New Roman" w:hAnsi="Times New Roman" w:cs="Times New Roman"/>
          <w:b/>
          <w:sz w:val="28"/>
          <w:szCs w:val="28"/>
        </w:rPr>
        <w:t>:</w:t>
      </w:r>
      <w:r>
        <w:rPr>
          <w:rFonts w:ascii="Times New Roman" w:hAnsi="Times New Roman" w:cs="Times New Roman"/>
          <w:sz w:val="28"/>
          <w:szCs w:val="28"/>
        </w:rPr>
        <w:t xml:space="preserve"> căn cứ Thể lệ Hộ</w:t>
      </w:r>
      <w:r w:rsidR="00A73F7F">
        <w:rPr>
          <w:rFonts w:ascii="Times New Roman" w:hAnsi="Times New Roman" w:cs="Times New Roman"/>
          <w:sz w:val="28"/>
          <w:szCs w:val="28"/>
        </w:rPr>
        <w:t>i thi, kết quả</w:t>
      </w:r>
      <w:r w:rsidR="008B2AA1">
        <w:rPr>
          <w:rFonts w:ascii="Times New Roman" w:hAnsi="Times New Roman" w:cs="Times New Roman"/>
          <w:sz w:val="28"/>
          <w:szCs w:val="28"/>
        </w:rPr>
        <w:t xml:space="preserve"> thi</w:t>
      </w:r>
      <w:r w:rsidR="00300319">
        <w:rPr>
          <w:rFonts w:ascii="Times New Roman" w:hAnsi="Times New Roman" w:cs="Times New Roman"/>
          <w:sz w:val="28"/>
          <w:szCs w:val="28"/>
        </w:rPr>
        <w:t xml:space="preserve"> </w:t>
      </w:r>
      <w:r>
        <w:rPr>
          <w:rFonts w:ascii="Times New Roman" w:hAnsi="Times New Roman" w:cs="Times New Roman"/>
          <w:sz w:val="28"/>
          <w:szCs w:val="28"/>
        </w:rPr>
        <w:t>và</w:t>
      </w:r>
      <w:r w:rsidR="00A73F7F">
        <w:rPr>
          <w:rFonts w:ascii="Times New Roman" w:hAnsi="Times New Roman" w:cs="Times New Roman"/>
          <w:sz w:val="28"/>
          <w:szCs w:val="28"/>
        </w:rPr>
        <w:t xml:space="preserve"> qua</w:t>
      </w:r>
      <w:r>
        <w:rPr>
          <w:rFonts w:ascii="Times New Roman" w:hAnsi="Times New Roman" w:cs="Times New Roman"/>
          <w:sz w:val="28"/>
          <w:szCs w:val="28"/>
        </w:rPr>
        <w:t xml:space="preserve"> xác minh các thông tin thực tế cần thiế</w:t>
      </w:r>
      <w:r w:rsidR="00A73F7F">
        <w:rPr>
          <w:rFonts w:ascii="Times New Roman" w:hAnsi="Times New Roman" w:cs="Times New Roman"/>
          <w:sz w:val="28"/>
          <w:szCs w:val="28"/>
        </w:rPr>
        <w:t xml:space="preserve">t, </w:t>
      </w:r>
      <w:r>
        <w:rPr>
          <w:rFonts w:ascii="Times New Roman" w:hAnsi="Times New Roman" w:cs="Times New Roman"/>
          <w:sz w:val="28"/>
          <w:szCs w:val="28"/>
        </w:rPr>
        <w:t>Ban Tổ chức Hội thi quyết đị</w:t>
      </w:r>
      <w:r w:rsidR="00145A58">
        <w:rPr>
          <w:rFonts w:ascii="Times New Roman" w:hAnsi="Times New Roman" w:cs="Times New Roman"/>
          <w:sz w:val="28"/>
          <w:szCs w:val="28"/>
        </w:rPr>
        <w:t xml:space="preserve">nh trao </w:t>
      </w:r>
      <w:r w:rsidR="001B2337">
        <w:rPr>
          <w:rFonts w:ascii="Times New Roman" w:hAnsi="Times New Roman" w:cs="Times New Roman"/>
          <w:sz w:val="28"/>
          <w:szCs w:val="28"/>
        </w:rPr>
        <w:t>các giải thưởng sau đây:</w:t>
      </w:r>
    </w:p>
    <w:p w:rsidR="00DA45D1" w:rsidRPr="00283AAE" w:rsidRDefault="007803BC" w:rsidP="00FB6617">
      <w:pPr>
        <w:pStyle w:val="ListParagraph"/>
        <w:tabs>
          <w:tab w:val="left" w:pos="993"/>
        </w:tabs>
        <w:spacing w:before="60" w:after="60"/>
        <w:ind w:left="0" w:firstLine="709"/>
        <w:jc w:val="both"/>
        <w:rPr>
          <w:rFonts w:ascii="Times New Roman" w:hAnsi="Times New Roman" w:cs="Times New Roman"/>
          <w:spacing w:val="-6"/>
          <w:sz w:val="28"/>
          <w:szCs w:val="28"/>
        </w:rPr>
      </w:pPr>
      <w:r w:rsidRPr="00283AAE">
        <w:rPr>
          <w:rFonts w:ascii="Times New Roman" w:hAnsi="Times New Roman" w:cs="Times New Roman"/>
          <w:i/>
          <w:sz w:val="28"/>
          <w:szCs w:val="28"/>
        </w:rPr>
        <w:t>-</w:t>
      </w:r>
      <w:r w:rsidR="00FD06BC" w:rsidRPr="00283AAE">
        <w:rPr>
          <w:rFonts w:ascii="Times New Roman" w:hAnsi="Times New Roman" w:cs="Times New Roman"/>
          <w:i/>
          <w:sz w:val="28"/>
          <w:szCs w:val="28"/>
        </w:rPr>
        <w:t xml:space="preserve"> 01 </w:t>
      </w:r>
      <w:r w:rsidR="006139BD" w:rsidRPr="00283AAE">
        <w:rPr>
          <w:rFonts w:ascii="Times New Roman" w:hAnsi="Times New Roman" w:cs="Times New Roman"/>
          <w:i/>
          <w:sz w:val="28"/>
          <w:szCs w:val="28"/>
        </w:rPr>
        <w:t>Giải Nhất:</w:t>
      </w:r>
      <w:r w:rsidRPr="00283AAE">
        <w:rPr>
          <w:rFonts w:ascii="Times New Roman" w:hAnsi="Times New Roman" w:cs="Times New Roman"/>
          <w:i/>
          <w:sz w:val="28"/>
          <w:szCs w:val="28"/>
        </w:rPr>
        <w:t xml:space="preserve"> </w:t>
      </w:r>
      <w:r w:rsidR="00D45E74" w:rsidRPr="00283AAE">
        <w:rPr>
          <w:rFonts w:ascii="Times New Roman" w:hAnsi="Times New Roman" w:cs="Times New Roman"/>
          <w:b/>
          <w:spacing w:val="-6"/>
          <w:sz w:val="28"/>
          <w:szCs w:val="28"/>
        </w:rPr>
        <w:t>Võ Ngọc Tín</w:t>
      </w:r>
      <w:r w:rsidR="00DD1427" w:rsidRPr="00283AAE">
        <w:rPr>
          <w:rFonts w:ascii="Times New Roman" w:hAnsi="Times New Roman" w:cs="Times New Roman"/>
          <w:spacing w:val="-6"/>
          <w:sz w:val="28"/>
          <w:szCs w:val="28"/>
        </w:rPr>
        <w:t xml:space="preserve">, sinh viên lớp </w:t>
      </w:r>
      <w:r w:rsidR="00D45E74" w:rsidRPr="00283AAE">
        <w:rPr>
          <w:rFonts w:ascii="Times New Roman" w:hAnsi="Times New Roman" w:cs="Times New Roman"/>
          <w:sz w:val="28"/>
          <w:szCs w:val="28"/>
        </w:rPr>
        <w:t>19CTT4</w:t>
      </w:r>
      <w:r w:rsidR="00DD1427" w:rsidRPr="00283AAE">
        <w:rPr>
          <w:rFonts w:ascii="Times New Roman" w:hAnsi="Times New Roman" w:cs="Times New Roman"/>
          <w:spacing w:val="-6"/>
          <w:sz w:val="28"/>
          <w:szCs w:val="28"/>
        </w:rPr>
        <w:t xml:space="preserve">, khoa </w:t>
      </w:r>
      <w:r w:rsidR="00D45E74" w:rsidRPr="00283AAE">
        <w:rPr>
          <w:rFonts w:ascii="Times New Roman" w:hAnsi="Times New Roman" w:cs="Times New Roman"/>
          <w:spacing w:val="-6"/>
          <w:sz w:val="28"/>
          <w:szCs w:val="28"/>
        </w:rPr>
        <w:t>Công nghệ thông tin</w:t>
      </w:r>
      <w:r w:rsidR="00DD1427" w:rsidRPr="00283AAE">
        <w:rPr>
          <w:rFonts w:ascii="Times New Roman" w:hAnsi="Times New Roman" w:cs="Times New Roman"/>
          <w:spacing w:val="-6"/>
          <w:sz w:val="28"/>
          <w:szCs w:val="28"/>
        </w:rPr>
        <w:t xml:space="preserve">, </w:t>
      </w:r>
      <w:r w:rsidR="00D45E74" w:rsidRPr="00283AAE">
        <w:rPr>
          <w:rFonts w:ascii="Times New Roman" w:hAnsi="Times New Roman" w:cs="Times New Roman"/>
          <w:spacing w:val="-6"/>
          <w:sz w:val="28"/>
          <w:szCs w:val="28"/>
        </w:rPr>
        <w:t>trường Đại học Khoa học Tự nhiên, Đại học Quốc gia TP. Hồ Chí Minh.</w:t>
      </w:r>
    </w:p>
    <w:p w:rsidR="00DD1427" w:rsidRPr="00283AAE" w:rsidRDefault="007803BC" w:rsidP="00FB6617">
      <w:pPr>
        <w:pStyle w:val="ListParagraph"/>
        <w:tabs>
          <w:tab w:val="left" w:pos="993"/>
        </w:tabs>
        <w:spacing w:before="60" w:after="60"/>
        <w:ind w:left="0" w:firstLine="709"/>
        <w:jc w:val="both"/>
        <w:rPr>
          <w:rFonts w:ascii="Times New Roman" w:hAnsi="Times New Roman" w:cs="Times New Roman"/>
          <w:i/>
          <w:sz w:val="28"/>
          <w:szCs w:val="28"/>
        </w:rPr>
      </w:pPr>
      <w:r w:rsidRPr="00283AAE">
        <w:rPr>
          <w:rFonts w:ascii="Times New Roman" w:hAnsi="Times New Roman" w:cs="Times New Roman"/>
          <w:i/>
          <w:sz w:val="28"/>
          <w:szCs w:val="28"/>
        </w:rPr>
        <w:t xml:space="preserve">- </w:t>
      </w:r>
      <w:r w:rsidR="00794C6C" w:rsidRPr="00283AAE">
        <w:rPr>
          <w:rFonts w:ascii="Times New Roman" w:hAnsi="Times New Roman" w:cs="Times New Roman"/>
          <w:i/>
          <w:sz w:val="28"/>
          <w:szCs w:val="28"/>
        </w:rPr>
        <w:t>01 Giải Nhì:</w:t>
      </w:r>
      <w:r w:rsidRPr="00283AAE">
        <w:rPr>
          <w:rFonts w:ascii="Times New Roman" w:hAnsi="Times New Roman" w:cs="Times New Roman"/>
          <w:i/>
          <w:sz w:val="28"/>
          <w:szCs w:val="28"/>
        </w:rPr>
        <w:t xml:space="preserve"> </w:t>
      </w:r>
      <w:r w:rsidR="00DD1427" w:rsidRPr="00283AAE">
        <w:rPr>
          <w:rFonts w:ascii="Times New Roman" w:hAnsi="Times New Roman" w:cs="Times New Roman"/>
          <w:b/>
          <w:spacing w:val="-6"/>
          <w:sz w:val="28"/>
          <w:szCs w:val="28"/>
        </w:rPr>
        <w:t xml:space="preserve">Nguyễn </w:t>
      </w:r>
      <w:r w:rsidR="00DA45D1" w:rsidRPr="00283AAE">
        <w:rPr>
          <w:rFonts w:ascii="Times New Roman" w:hAnsi="Times New Roman" w:cs="Times New Roman"/>
          <w:b/>
          <w:spacing w:val="-6"/>
          <w:sz w:val="28"/>
          <w:szCs w:val="28"/>
        </w:rPr>
        <w:t>Minh Kha</w:t>
      </w:r>
      <w:r w:rsidR="00DD1427" w:rsidRPr="00283AAE">
        <w:rPr>
          <w:rFonts w:ascii="Times New Roman" w:hAnsi="Times New Roman" w:cs="Times New Roman"/>
          <w:spacing w:val="-6"/>
          <w:sz w:val="28"/>
          <w:szCs w:val="28"/>
        </w:rPr>
        <w:t xml:space="preserve">, sinh viên lớp </w:t>
      </w:r>
      <w:r w:rsidR="00DA45D1" w:rsidRPr="00283AAE">
        <w:rPr>
          <w:rFonts w:ascii="Times New Roman" w:hAnsi="Times New Roman" w:cs="Times New Roman"/>
          <w:sz w:val="28"/>
          <w:szCs w:val="28"/>
        </w:rPr>
        <w:t>18HOH2</w:t>
      </w:r>
      <w:r w:rsidR="00DD1427" w:rsidRPr="00283AAE">
        <w:rPr>
          <w:rFonts w:ascii="Times New Roman" w:hAnsi="Times New Roman" w:cs="Times New Roman"/>
          <w:spacing w:val="-6"/>
          <w:sz w:val="28"/>
          <w:szCs w:val="28"/>
        </w:rPr>
        <w:t>, khoa Hóa học, trường Đại học Khoa học Tự nhiên, Đại học Quốc gia TP. Hồ Chí Minh.</w:t>
      </w:r>
    </w:p>
    <w:p w:rsidR="00DD1427" w:rsidRPr="007803BC" w:rsidRDefault="007803BC" w:rsidP="00FB6617">
      <w:pPr>
        <w:pStyle w:val="ListParagraph"/>
        <w:tabs>
          <w:tab w:val="left" w:pos="993"/>
        </w:tabs>
        <w:spacing w:before="60" w:after="60"/>
        <w:ind w:left="0" w:firstLine="709"/>
        <w:jc w:val="both"/>
        <w:rPr>
          <w:rFonts w:ascii="Times New Roman" w:hAnsi="Times New Roman" w:cs="Times New Roman"/>
          <w:i/>
          <w:sz w:val="28"/>
          <w:szCs w:val="28"/>
        </w:rPr>
      </w:pPr>
      <w:r w:rsidRPr="00283AAE">
        <w:rPr>
          <w:rFonts w:ascii="Times New Roman" w:hAnsi="Times New Roman" w:cs="Times New Roman"/>
          <w:i/>
          <w:sz w:val="28"/>
          <w:szCs w:val="28"/>
        </w:rPr>
        <w:t>-</w:t>
      </w:r>
      <w:r w:rsidR="00794C6C" w:rsidRPr="00283AAE">
        <w:rPr>
          <w:rFonts w:ascii="Times New Roman" w:hAnsi="Times New Roman" w:cs="Times New Roman"/>
          <w:i/>
          <w:sz w:val="28"/>
          <w:szCs w:val="28"/>
        </w:rPr>
        <w:t xml:space="preserve"> 01 Giải Ba:</w:t>
      </w:r>
      <w:r w:rsidRPr="00283AAE">
        <w:rPr>
          <w:rFonts w:ascii="Times New Roman" w:hAnsi="Times New Roman" w:cs="Times New Roman"/>
          <w:i/>
          <w:sz w:val="28"/>
          <w:szCs w:val="28"/>
        </w:rPr>
        <w:t xml:space="preserve"> </w:t>
      </w:r>
      <w:r w:rsidR="00DA45D1" w:rsidRPr="00283AAE">
        <w:rPr>
          <w:rFonts w:ascii="Times New Roman" w:hAnsi="Times New Roman" w:cs="Times New Roman"/>
          <w:b/>
          <w:sz w:val="28"/>
          <w:szCs w:val="28"/>
        </w:rPr>
        <w:t>Nguyễn Thị Hồng Ngọc</w:t>
      </w:r>
      <w:r w:rsidR="00DD1427" w:rsidRPr="00283AAE">
        <w:rPr>
          <w:rFonts w:ascii="Times New Roman" w:hAnsi="Times New Roman" w:cs="Times New Roman"/>
          <w:sz w:val="28"/>
          <w:szCs w:val="28"/>
        </w:rPr>
        <w:t xml:space="preserve">, sinh viên lớp </w:t>
      </w:r>
      <w:r w:rsidR="00DA45D1" w:rsidRPr="00283AAE">
        <w:rPr>
          <w:rFonts w:ascii="Times New Roman" w:hAnsi="Times New Roman" w:cs="Times New Roman"/>
          <w:sz w:val="28"/>
          <w:szCs w:val="28"/>
        </w:rPr>
        <w:t>D18K02A</w:t>
      </w:r>
      <w:r w:rsidR="00DD1427" w:rsidRPr="00283AAE">
        <w:rPr>
          <w:rFonts w:ascii="Times New Roman" w:hAnsi="Times New Roman" w:cs="Times New Roman"/>
          <w:sz w:val="28"/>
          <w:szCs w:val="28"/>
        </w:rPr>
        <w:t xml:space="preserve">, khoa </w:t>
      </w:r>
      <w:r w:rsidR="00DA45D1" w:rsidRPr="00283AAE">
        <w:rPr>
          <w:rFonts w:ascii="Times New Roman" w:hAnsi="Times New Roman" w:cs="Times New Roman"/>
          <w:sz w:val="28"/>
          <w:szCs w:val="28"/>
        </w:rPr>
        <w:t>Kế toán – Tài chính – Ngân hàng</w:t>
      </w:r>
      <w:r w:rsidR="00DD1427" w:rsidRPr="00283AAE">
        <w:rPr>
          <w:rFonts w:ascii="Times New Roman" w:hAnsi="Times New Roman" w:cs="Times New Roman"/>
          <w:sz w:val="28"/>
          <w:szCs w:val="28"/>
        </w:rPr>
        <w:t xml:space="preserve">, trường Đại học Kinh tế </w:t>
      </w:r>
      <w:r w:rsidR="00DA45D1" w:rsidRPr="00283AAE">
        <w:rPr>
          <w:rFonts w:ascii="Times New Roman" w:hAnsi="Times New Roman" w:cs="Times New Roman"/>
          <w:sz w:val="28"/>
          <w:szCs w:val="28"/>
        </w:rPr>
        <w:t>- Kỹ thuật Bình Dương.</w:t>
      </w:r>
    </w:p>
    <w:p w:rsidR="00A765DC" w:rsidRDefault="007803BC" w:rsidP="00FB6617">
      <w:pPr>
        <w:pStyle w:val="ListParagraph"/>
        <w:tabs>
          <w:tab w:val="left" w:pos="993"/>
        </w:tabs>
        <w:spacing w:before="60" w:after="60"/>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A765DC" w:rsidRPr="00DE5501">
        <w:rPr>
          <w:rFonts w:ascii="Times New Roman" w:hAnsi="Times New Roman" w:cs="Times New Roman"/>
          <w:sz w:val="28"/>
          <w:szCs w:val="28"/>
        </w:rPr>
        <w:t>10 sinh viên có thành tích cao của tuầ</w:t>
      </w:r>
      <w:r w:rsidR="007269F0">
        <w:rPr>
          <w:rFonts w:ascii="Times New Roman" w:hAnsi="Times New Roman" w:cs="Times New Roman"/>
          <w:sz w:val="28"/>
          <w:szCs w:val="28"/>
        </w:rPr>
        <w:t>n 0</w:t>
      </w:r>
      <w:r w:rsidR="003410D3">
        <w:rPr>
          <w:rFonts w:ascii="Times New Roman" w:hAnsi="Times New Roman" w:cs="Times New Roman"/>
          <w:sz w:val="28"/>
          <w:szCs w:val="28"/>
        </w:rPr>
        <w:t>3</w:t>
      </w:r>
      <w:r w:rsidR="00A765DC" w:rsidRPr="00DE5501">
        <w:rPr>
          <w:rFonts w:ascii="Times New Roman" w:hAnsi="Times New Roman" w:cs="Times New Roman"/>
          <w:sz w:val="28"/>
          <w:szCs w:val="28"/>
        </w:rPr>
        <w:t xml:space="preserve"> vào vòng chung kết trực tuyến cá nhân </w:t>
      </w:r>
      <w:r w:rsidR="00A765DC" w:rsidRPr="00DE5501">
        <w:rPr>
          <w:rFonts w:ascii="Times New Roman" w:hAnsi="Times New Roman" w:cs="Times New Roman"/>
          <w:i/>
          <w:sz w:val="28"/>
          <w:szCs w:val="28"/>
        </w:rPr>
        <w:t>(Có danh sách kèm theo).</w:t>
      </w:r>
    </w:p>
    <w:p w:rsidR="003F5C51" w:rsidRPr="0074222C" w:rsidRDefault="003F5C51" w:rsidP="00FB6617">
      <w:pPr>
        <w:pStyle w:val="ListParagraph"/>
        <w:tabs>
          <w:tab w:val="left" w:pos="993"/>
        </w:tabs>
        <w:spacing w:before="60" w:after="60"/>
        <w:ind w:left="0" w:firstLine="709"/>
        <w:jc w:val="both"/>
        <w:rPr>
          <w:rFonts w:ascii="Times New Roman" w:hAnsi="Times New Roman" w:cs="Times New Roman"/>
          <w:sz w:val="28"/>
          <w:szCs w:val="28"/>
        </w:rPr>
      </w:pPr>
      <w:r w:rsidRPr="001738A6">
        <w:rPr>
          <w:rFonts w:ascii="Times New Roman" w:hAnsi="Times New Roman" w:cs="Times New Roman"/>
          <w:spacing w:val="-14"/>
          <w:sz w:val="28"/>
          <w:szCs w:val="28"/>
        </w:rPr>
        <w:t xml:space="preserve">Ban Bí thư Trung ương Đoàn </w:t>
      </w:r>
      <w:r w:rsidRPr="008965CC">
        <w:rPr>
          <w:rFonts w:ascii="Times New Roman" w:hAnsi="Times New Roman" w:cs="Times New Roman"/>
          <w:spacing w:val="-14"/>
          <w:sz w:val="28"/>
          <w:szCs w:val="28"/>
        </w:rPr>
        <w:t xml:space="preserve">đề nghị Ban Thường vụ thành đoàn TP. Hồ Chí Minh, tỉnh </w:t>
      </w:r>
      <w:r w:rsidRPr="008965CC">
        <w:rPr>
          <w:rFonts w:ascii="Times New Roman" w:hAnsi="Times New Roman" w:cs="Times New Roman"/>
          <w:sz w:val="28"/>
          <w:szCs w:val="28"/>
        </w:rPr>
        <w:t>đoàn Bình Dương</w:t>
      </w:r>
      <w:r w:rsidR="00291EBB">
        <w:rPr>
          <w:rFonts w:ascii="Times New Roman" w:hAnsi="Times New Roman" w:cs="Times New Roman"/>
          <w:sz w:val="28"/>
          <w:szCs w:val="28"/>
        </w:rPr>
        <w:t>,</w:t>
      </w:r>
      <w:r w:rsidRPr="008965CC">
        <w:rPr>
          <w:rFonts w:ascii="Times New Roman" w:hAnsi="Times New Roman" w:cs="Times New Roman"/>
          <w:sz w:val="28"/>
          <w:szCs w:val="28"/>
        </w:rPr>
        <w:t xml:space="preserve"> </w:t>
      </w:r>
      <w:r w:rsidR="00291EBB">
        <w:rPr>
          <w:rFonts w:ascii="Times New Roman" w:hAnsi="Times New Roman" w:cs="Times New Roman"/>
          <w:sz w:val="28"/>
          <w:szCs w:val="28"/>
        </w:rPr>
        <w:t xml:space="preserve">Đoàn Thanh niên Bộ Công an </w:t>
      </w:r>
      <w:r w:rsidRPr="008965CC">
        <w:rPr>
          <w:rFonts w:ascii="Times New Roman" w:hAnsi="Times New Roman" w:cs="Times New Roman"/>
          <w:sz w:val="28"/>
          <w:szCs w:val="28"/>
        </w:rPr>
        <w:t>tiến hành công tác</w:t>
      </w:r>
      <w:r w:rsidRPr="0074222C">
        <w:rPr>
          <w:rFonts w:ascii="Times New Roman" w:hAnsi="Times New Roman" w:cs="Times New Roman"/>
          <w:sz w:val="28"/>
          <w:szCs w:val="28"/>
        </w:rPr>
        <w:t xml:space="preserve"> trao giải cho các sinh viên đạt giả</w:t>
      </w:r>
      <w:r w:rsidR="00435219" w:rsidRPr="0074222C">
        <w:rPr>
          <w:rFonts w:ascii="Times New Roman" w:hAnsi="Times New Roman" w:cs="Times New Roman"/>
          <w:sz w:val="28"/>
          <w:szCs w:val="28"/>
        </w:rPr>
        <w:t xml:space="preserve">i, thông tin về kết quả cho các sinh viên vào vòng chung kết trực tuyến cá nhân của đơn vị. </w:t>
      </w:r>
      <w:r w:rsidRPr="0074222C">
        <w:rPr>
          <w:rFonts w:ascii="Times New Roman" w:hAnsi="Times New Roman" w:cs="Times New Roman"/>
          <w:sz w:val="28"/>
          <w:szCs w:val="28"/>
        </w:rPr>
        <w:t xml:space="preserve">Giải thưởng </w:t>
      </w:r>
      <w:r w:rsidR="00435219" w:rsidRPr="0074222C">
        <w:rPr>
          <w:rFonts w:ascii="Times New Roman" w:hAnsi="Times New Roman" w:cs="Times New Roman"/>
          <w:sz w:val="28"/>
          <w:szCs w:val="28"/>
        </w:rPr>
        <w:t xml:space="preserve">tuần </w:t>
      </w:r>
      <w:r w:rsidRPr="0074222C">
        <w:rPr>
          <w:rFonts w:ascii="Times New Roman" w:hAnsi="Times New Roman" w:cs="Times New Roman"/>
          <w:sz w:val="28"/>
          <w:szCs w:val="28"/>
        </w:rPr>
        <w:t xml:space="preserve">bao gồm: Giấy chứng nhận điện tử, kinh phí và biển trao giải (Ban Tổ chức Hội thi sẽ gửi cho các đơn vị). </w:t>
      </w:r>
    </w:p>
    <w:p w:rsidR="002E45E4" w:rsidRDefault="000C612A" w:rsidP="00FB6617">
      <w:pPr>
        <w:spacing w:before="60" w:after="60"/>
        <w:ind w:firstLine="709"/>
        <w:jc w:val="both"/>
        <w:rPr>
          <w:rFonts w:ascii="Times New Roman Bold" w:hAnsi="Times New Roman Bold" w:cs="Times New Roman"/>
          <w:b/>
          <w:spacing w:val="-6"/>
          <w:sz w:val="28"/>
          <w:szCs w:val="28"/>
        </w:rPr>
      </w:pPr>
      <w:r w:rsidRPr="00F71E63">
        <w:rPr>
          <w:rFonts w:ascii="Times New Roman Bold" w:hAnsi="Times New Roman Bold" w:cs="Times New Roman"/>
          <w:b/>
          <w:spacing w:val="-6"/>
          <w:sz w:val="28"/>
          <w:szCs w:val="28"/>
        </w:rPr>
        <w:t>2</w:t>
      </w:r>
      <w:r w:rsidR="002E45E4" w:rsidRPr="00F71E63">
        <w:rPr>
          <w:rFonts w:ascii="Times New Roman Bold" w:hAnsi="Times New Roman Bold" w:cs="Times New Roman"/>
          <w:b/>
          <w:spacing w:val="-6"/>
          <w:sz w:val="28"/>
          <w:szCs w:val="28"/>
        </w:rPr>
        <w:t xml:space="preserve">. </w:t>
      </w:r>
      <w:r w:rsidRPr="00F71E63">
        <w:rPr>
          <w:rFonts w:ascii="Times New Roman Bold" w:hAnsi="Times New Roman Bold" w:cs="Times New Roman"/>
          <w:b/>
          <w:spacing w:val="-6"/>
          <w:sz w:val="28"/>
          <w:szCs w:val="28"/>
        </w:rPr>
        <w:t>Về c</w:t>
      </w:r>
      <w:r w:rsidR="009F6E59" w:rsidRPr="00F71E63">
        <w:rPr>
          <w:rFonts w:ascii="Times New Roman Bold" w:hAnsi="Times New Roman Bold" w:cs="Times New Roman"/>
          <w:b/>
          <w:spacing w:val="-6"/>
          <w:sz w:val="28"/>
          <w:szCs w:val="28"/>
        </w:rPr>
        <w:t>ông</w:t>
      </w:r>
      <w:r w:rsidR="002E45E4" w:rsidRPr="00F71E63">
        <w:rPr>
          <w:rFonts w:ascii="Times New Roman Bold" w:hAnsi="Times New Roman Bold" w:cs="Times New Roman"/>
          <w:b/>
          <w:spacing w:val="-6"/>
          <w:sz w:val="28"/>
          <w:szCs w:val="28"/>
        </w:rPr>
        <w:t xml:space="preserve"> tác tuyên truyền</w:t>
      </w:r>
      <w:r w:rsidR="002D3920" w:rsidRPr="00F71E63">
        <w:rPr>
          <w:rFonts w:ascii="Times New Roman Bold" w:hAnsi="Times New Roman Bold" w:cs="Times New Roman"/>
          <w:b/>
          <w:spacing w:val="-6"/>
          <w:sz w:val="28"/>
          <w:szCs w:val="28"/>
        </w:rPr>
        <w:t xml:space="preserve">, vận động đoàn viên, sinh viên tham gia </w:t>
      </w:r>
      <w:r w:rsidR="00F02A51" w:rsidRPr="00F71E63">
        <w:rPr>
          <w:rFonts w:ascii="Times New Roman Bold" w:hAnsi="Times New Roman Bold" w:cs="Times New Roman"/>
          <w:b/>
          <w:spacing w:val="-6"/>
          <w:sz w:val="28"/>
          <w:szCs w:val="28"/>
        </w:rPr>
        <w:t>dự thi</w:t>
      </w:r>
    </w:p>
    <w:p w:rsidR="00DC0E7C" w:rsidRPr="00E245CF" w:rsidRDefault="00DC0E7C" w:rsidP="00FB6617">
      <w:pPr>
        <w:spacing w:before="60" w:after="60"/>
        <w:jc w:val="both"/>
        <w:rPr>
          <w:rFonts w:ascii="Times New Roman" w:hAnsi="Times New Roman" w:cs="Times New Roman"/>
          <w:spacing w:val="-4"/>
          <w:sz w:val="28"/>
          <w:szCs w:val="28"/>
        </w:rPr>
      </w:pPr>
      <w:r>
        <w:rPr>
          <w:rFonts w:ascii="Times New Roman" w:hAnsi="Times New Roman" w:cs="Times New Roman"/>
          <w:sz w:val="28"/>
          <w:szCs w:val="28"/>
        </w:rPr>
        <w:tab/>
      </w:r>
      <w:r w:rsidR="002102FD" w:rsidRPr="00E245CF">
        <w:rPr>
          <w:rFonts w:ascii="Times New Roman" w:hAnsi="Times New Roman" w:cs="Times New Roman"/>
          <w:spacing w:val="-4"/>
          <w:sz w:val="28"/>
          <w:szCs w:val="28"/>
        </w:rPr>
        <w:t xml:space="preserve">- </w:t>
      </w:r>
      <w:r w:rsidR="003B7D8E" w:rsidRPr="00E245CF">
        <w:rPr>
          <w:rFonts w:ascii="Times New Roman" w:hAnsi="Times New Roman" w:cs="Times New Roman"/>
          <w:spacing w:val="-4"/>
          <w:sz w:val="28"/>
          <w:szCs w:val="28"/>
        </w:rPr>
        <w:t xml:space="preserve">Tính đến hết ngày </w:t>
      </w:r>
      <w:r w:rsidR="003F5AD4" w:rsidRPr="00E245CF">
        <w:rPr>
          <w:rFonts w:ascii="Times New Roman" w:hAnsi="Times New Roman" w:cs="Times New Roman"/>
          <w:spacing w:val="-4"/>
          <w:sz w:val="28"/>
          <w:szCs w:val="28"/>
        </w:rPr>
        <w:t>0</w:t>
      </w:r>
      <w:r w:rsidR="00364504" w:rsidRPr="00E245CF">
        <w:rPr>
          <w:rFonts w:ascii="Times New Roman" w:hAnsi="Times New Roman" w:cs="Times New Roman"/>
          <w:spacing w:val="-4"/>
          <w:sz w:val="28"/>
          <w:szCs w:val="28"/>
        </w:rPr>
        <w:t>7</w:t>
      </w:r>
      <w:r w:rsidR="00820192" w:rsidRPr="00E245CF">
        <w:rPr>
          <w:rFonts w:ascii="Times New Roman" w:hAnsi="Times New Roman" w:cs="Times New Roman"/>
          <w:spacing w:val="-4"/>
          <w:sz w:val="28"/>
          <w:szCs w:val="28"/>
        </w:rPr>
        <w:t>/</w:t>
      </w:r>
      <w:r w:rsidR="003F5AD4" w:rsidRPr="00E245CF">
        <w:rPr>
          <w:rFonts w:ascii="Times New Roman" w:hAnsi="Times New Roman" w:cs="Times New Roman"/>
          <w:spacing w:val="-4"/>
          <w:sz w:val="28"/>
          <w:szCs w:val="28"/>
        </w:rPr>
        <w:t>6</w:t>
      </w:r>
      <w:r w:rsidR="003B7D8E" w:rsidRPr="00E245CF">
        <w:rPr>
          <w:rFonts w:ascii="Times New Roman" w:hAnsi="Times New Roman" w:cs="Times New Roman"/>
          <w:spacing w:val="-4"/>
          <w:sz w:val="28"/>
          <w:szCs w:val="28"/>
        </w:rPr>
        <w:t>/20</w:t>
      </w:r>
      <w:r w:rsidR="00820192" w:rsidRPr="00E245CF">
        <w:rPr>
          <w:rFonts w:ascii="Times New Roman" w:hAnsi="Times New Roman" w:cs="Times New Roman"/>
          <w:spacing w:val="-4"/>
          <w:sz w:val="28"/>
          <w:szCs w:val="28"/>
        </w:rPr>
        <w:t>21</w:t>
      </w:r>
      <w:r w:rsidR="003B7D8E" w:rsidRPr="00E245CF">
        <w:rPr>
          <w:rFonts w:ascii="Times New Roman" w:hAnsi="Times New Roman" w:cs="Times New Roman"/>
          <w:spacing w:val="-4"/>
          <w:sz w:val="28"/>
          <w:szCs w:val="28"/>
        </w:rPr>
        <w:t>,</w:t>
      </w:r>
      <w:r w:rsidR="000C612A" w:rsidRPr="00E245CF">
        <w:rPr>
          <w:rFonts w:ascii="Times New Roman" w:hAnsi="Times New Roman" w:cs="Times New Roman"/>
          <w:spacing w:val="-4"/>
          <w:sz w:val="28"/>
          <w:szCs w:val="28"/>
        </w:rPr>
        <w:t xml:space="preserve"> có </w:t>
      </w:r>
      <w:r w:rsidR="00BB61F3" w:rsidRPr="00E245CF">
        <w:rPr>
          <w:rFonts w:ascii="Times New Roman" w:hAnsi="Times New Roman" w:cs="Times New Roman"/>
          <w:spacing w:val="-4"/>
          <w:sz w:val="28"/>
          <w:szCs w:val="28"/>
        </w:rPr>
        <w:t>53</w:t>
      </w:r>
      <w:r w:rsidR="000F14AA" w:rsidRPr="00E245CF">
        <w:rPr>
          <w:rFonts w:ascii="Times New Roman" w:hAnsi="Times New Roman" w:cs="Times New Roman"/>
          <w:spacing w:val="-4"/>
          <w:sz w:val="28"/>
          <w:szCs w:val="28"/>
        </w:rPr>
        <w:t>/67</w:t>
      </w:r>
      <w:r w:rsidR="000C612A" w:rsidRPr="00E245CF">
        <w:rPr>
          <w:rFonts w:ascii="Times New Roman" w:hAnsi="Times New Roman" w:cs="Times New Roman"/>
          <w:spacing w:val="-4"/>
          <w:sz w:val="28"/>
          <w:szCs w:val="28"/>
        </w:rPr>
        <w:t xml:space="preserve"> tỉnh, thành đoàn</w:t>
      </w:r>
      <w:r w:rsidR="000F14AA" w:rsidRPr="00E245CF">
        <w:rPr>
          <w:rFonts w:ascii="Times New Roman" w:hAnsi="Times New Roman" w:cs="Times New Roman"/>
          <w:spacing w:val="-4"/>
          <w:sz w:val="28"/>
          <w:szCs w:val="28"/>
        </w:rPr>
        <w:t>, đoàn trực thuộc</w:t>
      </w:r>
      <w:r w:rsidR="000C612A" w:rsidRPr="00E245CF">
        <w:rPr>
          <w:rFonts w:ascii="Times New Roman" w:hAnsi="Times New Roman" w:cs="Times New Roman"/>
          <w:spacing w:val="-4"/>
          <w:sz w:val="28"/>
          <w:szCs w:val="28"/>
        </w:rPr>
        <w:t xml:space="preserve"> </w:t>
      </w:r>
      <w:r w:rsidRPr="00E245CF">
        <w:rPr>
          <w:rFonts w:ascii="Times New Roman" w:hAnsi="Times New Roman" w:cs="Times New Roman"/>
          <w:spacing w:val="-4"/>
          <w:sz w:val="28"/>
          <w:szCs w:val="28"/>
        </w:rPr>
        <w:t xml:space="preserve">đã </w:t>
      </w:r>
      <w:r w:rsidR="00820192" w:rsidRPr="00E245CF">
        <w:rPr>
          <w:rFonts w:ascii="Times New Roman" w:hAnsi="Times New Roman" w:cs="Times New Roman"/>
          <w:spacing w:val="-4"/>
          <w:sz w:val="28"/>
          <w:szCs w:val="28"/>
        </w:rPr>
        <w:t>đăng tải tin, bài, hình ảnh</w:t>
      </w:r>
      <w:r w:rsidR="000C612A" w:rsidRPr="00E245CF">
        <w:rPr>
          <w:rFonts w:ascii="Times New Roman" w:hAnsi="Times New Roman" w:cs="Times New Roman"/>
          <w:spacing w:val="-4"/>
          <w:sz w:val="28"/>
          <w:szCs w:val="28"/>
        </w:rPr>
        <w:t xml:space="preserve"> Hội thi trên </w:t>
      </w:r>
      <w:r w:rsidR="000F14AA" w:rsidRPr="00E245CF">
        <w:rPr>
          <w:rFonts w:ascii="Times New Roman" w:hAnsi="Times New Roman" w:cs="Times New Roman"/>
          <w:spacing w:val="-4"/>
          <w:sz w:val="28"/>
          <w:szCs w:val="28"/>
        </w:rPr>
        <w:t>trang fanpage hoặc</w:t>
      </w:r>
      <w:r w:rsidR="00820192" w:rsidRPr="00E245CF">
        <w:rPr>
          <w:rFonts w:ascii="Times New Roman" w:hAnsi="Times New Roman" w:cs="Times New Roman"/>
          <w:spacing w:val="-4"/>
          <w:sz w:val="28"/>
          <w:szCs w:val="28"/>
        </w:rPr>
        <w:t xml:space="preserve"> </w:t>
      </w:r>
      <w:r w:rsidR="000C612A" w:rsidRPr="00E245CF">
        <w:rPr>
          <w:rFonts w:ascii="Times New Roman" w:hAnsi="Times New Roman" w:cs="Times New Roman"/>
          <w:spacing w:val="-4"/>
          <w:sz w:val="28"/>
          <w:szCs w:val="28"/>
        </w:rPr>
        <w:t>trang thông tin điện tử của đơn vị</w:t>
      </w:r>
      <w:r w:rsidR="00820192" w:rsidRPr="00E245CF">
        <w:rPr>
          <w:rFonts w:ascii="Times New Roman" w:hAnsi="Times New Roman" w:cs="Times New Roman"/>
          <w:spacing w:val="-4"/>
          <w:sz w:val="28"/>
          <w:szCs w:val="28"/>
        </w:rPr>
        <w:t>.</w:t>
      </w:r>
      <w:r w:rsidR="000F14AA" w:rsidRPr="00E245CF">
        <w:rPr>
          <w:rFonts w:ascii="Times New Roman" w:hAnsi="Times New Roman" w:cs="Times New Roman"/>
          <w:spacing w:val="-4"/>
          <w:sz w:val="28"/>
          <w:szCs w:val="28"/>
        </w:rPr>
        <w:t xml:space="preserve"> </w:t>
      </w:r>
      <w:r w:rsidR="00BB61F3" w:rsidRPr="00E245CF">
        <w:rPr>
          <w:rFonts w:ascii="Times New Roman" w:hAnsi="Times New Roman" w:cs="Times New Roman"/>
          <w:spacing w:val="-4"/>
          <w:sz w:val="28"/>
          <w:szCs w:val="28"/>
        </w:rPr>
        <w:t>14</w:t>
      </w:r>
      <w:r w:rsidR="006F7D3A" w:rsidRPr="00E245CF">
        <w:rPr>
          <w:rFonts w:ascii="Times New Roman" w:hAnsi="Times New Roman" w:cs="Times New Roman"/>
          <w:spacing w:val="-4"/>
          <w:sz w:val="28"/>
          <w:szCs w:val="28"/>
        </w:rPr>
        <w:t>/67</w:t>
      </w:r>
      <w:r w:rsidR="000F14AA" w:rsidRPr="00E245CF">
        <w:rPr>
          <w:rFonts w:ascii="Times New Roman" w:hAnsi="Times New Roman" w:cs="Times New Roman"/>
          <w:spacing w:val="-4"/>
          <w:sz w:val="28"/>
          <w:szCs w:val="28"/>
        </w:rPr>
        <w:t xml:space="preserve"> đơn vị chưa thực hiện công tác tuyên truyền về Hội thi gồm có: </w:t>
      </w:r>
      <w:r w:rsidR="001A1B16" w:rsidRPr="00E245CF">
        <w:rPr>
          <w:rFonts w:ascii="Times New Roman" w:hAnsi="Times New Roman" w:cs="Times New Roman"/>
          <w:spacing w:val="-4"/>
          <w:sz w:val="28"/>
          <w:szCs w:val="28"/>
        </w:rPr>
        <w:t xml:space="preserve">Thanh </w:t>
      </w:r>
      <w:r w:rsidR="001A1B16" w:rsidRPr="00E245CF">
        <w:rPr>
          <w:rFonts w:ascii="Times New Roman" w:hAnsi="Times New Roman" w:cs="Times New Roman"/>
          <w:spacing w:val="-4"/>
          <w:sz w:val="28"/>
          <w:szCs w:val="28"/>
        </w:rPr>
        <w:lastRenderedPageBreak/>
        <w:t>Hóa, Quảng Ninh, Lâm Đồng, An Giang, Nghệ An, Hà Tĩnh, Lai Châu, Bà Rịa – Vũng Tàu, Đắk Nông, Cao Bằng, Nam Định, Hải Dương</w:t>
      </w:r>
      <w:r w:rsidR="00BB61F3" w:rsidRPr="00E245CF">
        <w:rPr>
          <w:rFonts w:ascii="Times New Roman" w:hAnsi="Times New Roman" w:cs="Times New Roman"/>
          <w:spacing w:val="-4"/>
          <w:sz w:val="28"/>
          <w:szCs w:val="28"/>
        </w:rPr>
        <w:t xml:space="preserve">, </w:t>
      </w:r>
      <w:r w:rsidR="001A1B16" w:rsidRPr="00E245CF">
        <w:rPr>
          <w:rFonts w:ascii="Times New Roman" w:hAnsi="Times New Roman" w:cs="Times New Roman"/>
          <w:spacing w:val="-4"/>
          <w:sz w:val="28"/>
          <w:szCs w:val="28"/>
        </w:rPr>
        <w:t>Ninh Bình, Quảng Nam</w:t>
      </w:r>
      <w:r w:rsidR="00BB61F3" w:rsidRPr="00E245CF">
        <w:rPr>
          <w:rFonts w:ascii="Times New Roman" w:hAnsi="Times New Roman" w:cs="Times New Roman"/>
          <w:spacing w:val="-4"/>
          <w:sz w:val="28"/>
          <w:szCs w:val="28"/>
        </w:rPr>
        <w:t>.</w:t>
      </w:r>
    </w:p>
    <w:p w:rsidR="000C612A" w:rsidRDefault="00DC0E7C" w:rsidP="00FB6617">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000C612A">
        <w:rPr>
          <w:rFonts w:ascii="Times New Roman" w:hAnsi="Times New Roman" w:cs="Times New Roman"/>
          <w:sz w:val="28"/>
          <w:szCs w:val="28"/>
        </w:rPr>
        <w:t xml:space="preserve">Ban Bí thư Trung ương Đoàn đề nghị các tỉnh, thành đoàn, đoàn trực thuộc </w:t>
      </w:r>
      <w:r w:rsidR="003F5AD4">
        <w:rPr>
          <w:rFonts w:ascii="Times New Roman" w:hAnsi="Times New Roman" w:cs="Times New Roman"/>
          <w:sz w:val="28"/>
          <w:szCs w:val="28"/>
        </w:rPr>
        <w:t>tiếp tục</w:t>
      </w:r>
      <w:r w:rsidR="000C612A">
        <w:rPr>
          <w:rFonts w:ascii="Times New Roman" w:hAnsi="Times New Roman" w:cs="Times New Roman"/>
          <w:sz w:val="28"/>
          <w:szCs w:val="28"/>
        </w:rPr>
        <w:t xml:space="preserve"> đ</w:t>
      </w:r>
      <w:r w:rsidR="00BF482C" w:rsidRPr="00BF482C">
        <w:rPr>
          <w:rFonts w:ascii="Times New Roman" w:hAnsi="Times New Roman" w:cs="Times New Roman"/>
          <w:sz w:val="28"/>
          <w:szCs w:val="28"/>
        </w:rPr>
        <w:t>ẩy mạnh công</w:t>
      </w:r>
      <w:r w:rsidR="00BF482C">
        <w:rPr>
          <w:rFonts w:ascii="Times New Roman" w:hAnsi="Times New Roman" w:cs="Times New Roman"/>
          <w:sz w:val="28"/>
          <w:szCs w:val="28"/>
        </w:rPr>
        <w:t xml:space="preserve"> tác tuyên truyền </w:t>
      </w:r>
      <w:r w:rsidR="000C612A">
        <w:rPr>
          <w:rFonts w:ascii="Times New Roman" w:hAnsi="Times New Roman" w:cs="Times New Roman"/>
          <w:sz w:val="28"/>
          <w:szCs w:val="28"/>
        </w:rPr>
        <w:t>cho Hộ</w:t>
      </w:r>
      <w:r w:rsidR="003F5AD4">
        <w:rPr>
          <w:rFonts w:ascii="Times New Roman" w:hAnsi="Times New Roman" w:cs="Times New Roman"/>
          <w:sz w:val="28"/>
          <w:szCs w:val="28"/>
        </w:rPr>
        <w:t>i thi, ít nhất mỗi tuần 01 tin, bài, hình ảnh về Hội thi trên các trang thông tin điện tử, trang mạng xã hội của đơn vị.</w:t>
      </w:r>
    </w:p>
    <w:p w:rsidR="00CE102E" w:rsidRPr="00D81F1C" w:rsidRDefault="00CE102E" w:rsidP="00FB6617">
      <w:pPr>
        <w:spacing w:before="60" w:after="60"/>
        <w:ind w:firstLine="709"/>
        <w:jc w:val="both"/>
        <w:rPr>
          <w:rFonts w:ascii="Times New Roman" w:hAnsi="Times New Roman" w:cs="Times New Roman"/>
          <w:spacing w:val="2"/>
          <w:sz w:val="28"/>
          <w:szCs w:val="28"/>
        </w:rPr>
      </w:pPr>
      <w:r w:rsidRPr="00D81F1C">
        <w:rPr>
          <w:rFonts w:ascii="Times New Roman" w:hAnsi="Times New Roman" w:cs="Times New Roman"/>
          <w:spacing w:val="2"/>
          <w:sz w:val="28"/>
          <w:szCs w:val="28"/>
        </w:rPr>
        <w:t xml:space="preserve">- Căn cứ kết quả </w:t>
      </w:r>
      <w:r w:rsidR="00CA128A" w:rsidRPr="00D81F1C">
        <w:rPr>
          <w:rFonts w:ascii="Times New Roman" w:hAnsi="Times New Roman" w:cs="Times New Roman"/>
          <w:spacing w:val="2"/>
          <w:sz w:val="28"/>
          <w:szCs w:val="28"/>
        </w:rPr>
        <w:t>vòng thi tuần phần thi cá nhân Hội thi</w:t>
      </w:r>
      <w:r w:rsidRPr="00D81F1C">
        <w:rPr>
          <w:rFonts w:ascii="Times New Roman" w:hAnsi="Times New Roman" w:cs="Times New Roman"/>
          <w:spacing w:val="2"/>
          <w:sz w:val="28"/>
          <w:szCs w:val="28"/>
        </w:rPr>
        <w:t xml:space="preserve">, Ban Bí thư Trung ương Đoàn </w:t>
      </w:r>
      <w:r w:rsidR="00227FEB" w:rsidRPr="00D81F1C">
        <w:rPr>
          <w:rFonts w:ascii="Times New Roman" w:hAnsi="Times New Roman" w:cs="Times New Roman"/>
          <w:spacing w:val="2"/>
          <w:sz w:val="28"/>
          <w:szCs w:val="28"/>
        </w:rPr>
        <w:t>n</w:t>
      </w:r>
      <w:r w:rsidRPr="00D81F1C">
        <w:rPr>
          <w:rFonts w:ascii="Times New Roman" w:hAnsi="Times New Roman" w:cs="Times New Roman"/>
          <w:spacing w:val="2"/>
          <w:sz w:val="28"/>
          <w:szCs w:val="28"/>
        </w:rPr>
        <w:t>hắc nhở các đơn vị sau chưa quyết liệt trong triển khai Hội thi (tỷ lệ</w:t>
      </w:r>
      <w:r w:rsidR="00E9723D" w:rsidRPr="00D81F1C">
        <w:rPr>
          <w:rFonts w:ascii="Times New Roman" w:hAnsi="Times New Roman" w:cs="Times New Roman"/>
          <w:spacing w:val="2"/>
          <w:sz w:val="28"/>
          <w:szCs w:val="28"/>
        </w:rPr>
        <w:t xml:space="preserve"> </w:t>
      </w:r>
      <w:r w:rsidRPr="00D81F1C">
        <w:rPr>
          <w:rFonts w:ascii="Times New Roman" w:hAnsi="Times New Roman" w:cs="Times New Roman"/>
          <w:spacing w:val="2"/>
          <w:sz w:val="28"/>
          <w:szCs w:val="28"/>
        </w:rPr>
        <w:t xml:space="preserve">thí sinh </w:t>
      </w:r>
      <w:r w:rsidR="00407F31" w:rsidRPr="00D81F1C">
        <w:rPr>
          <w:rFonts w:ascii="Times New Roman" w:hAnsi="Times New Roman" w:cs="Times New Roman"/>
          <w:spacing w:val="2"/>
          <w:sz w:val="28"/>
          <w:szCs w:val="28"/>
        </w:rPr>
        <w:t xml:space="preserve">viên </w:t>
      </w:r>
      <w:r w:rsidRPr="00D81F1C">
        <w:rPr>
          <w:rFonts w:ascii="Times New Roman" w:hAnsi="Times New Roman" w:cs="Times New Roman"/>
          <w:spacing w:val="2"/>
          <w:sz w:val="28"/>
          <w:szCs w:val="28"/>
        </w:rPr>
        <w:t>thi thấp):</w:t>
      </w:r>
      <w:r w:rsidR="00D5112D" w:rsidRPr="00D81F1C">
        <w:rPr>
          <w:rFonts w:ascii="Times New Roman" w:hAnsi="Times New Roman" w:cs="Times New Roman"/>
          <w:spacing w:val="2"/>
          <w:sz w:val="28"/>
          <w:szCs w:val="28"/>
        </w:rPr>
        <w:t xml:space="preserve"> </w:t>
      </w:r>
      <w:r w:rsidR="003349AC" w:rsidRPr="00D81F1C">
        <w:rPr>
          <w:rFonts w:ascii="Times New Roman" w:hAnsi="Times New Roman" w:cs="Times New Roman"/>
          <w:spacing w:val="2"/>
          <w:sz w:val="28"/>
          <w:szCs w:val="28"/>
        </w:rPr>
        <w:t>Hải Phòng, Cần Thơ, Trà Vinh, Lâm Đồng, Thừa Thiên Huế, Hà Nội, Đồng Nai, Hậu Giang, Vĩnh Long, Bình Dương, TP. Hồ Chí Minh, Bình Định, Hải Dương, Nam Định, An Giang, Kiên Giang.</w:t>
      </w:r>
    </w:p>
    <w:p w:rsidR="00A56754" w:rsidRDefault="00415455"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Ban Bí thư Trung ương Đoàn đề nghị </w:t>
      </w:r>
      <w:r w:rsidR="00FB2CF1" w:rsidRPr="00407E61">
        <w:rPr>
          <w:rFonts w:ascii="Times New Roman" w:hAnsi="Times New Roman" w:cs="Times New Roman"/>
          <w:spacing w:val="-4"/>
          <w:sz w:val="28"/>
          <w:szCs w:val="28"/>
        </w:rPr>
        <w:t xml:space="preserve">Ban Thường vụ các tỉnh, thành đoàn, đoàn trực thuộc </w:t>
      </w:r>
      <w:r w:rsidR="00850540">
        <w:rPr>
          <w:rFonts w:ascii="Times New Roman" w:hAnsi="Times New Roman" w:cs="Times New Roman"/>
          <w:spacing w:val="-4"/>
          <w:sz w:val="28"/>
          <w:szCs w:val="28"/>
        </w:rPr>
        <w:t>tích cực vận động</w:t>
      </w:r>
      <w:r w:rsidR="00EB726D">
        <w:rPr>
          <w:rFonts w:ascii="Times New Roman" w:hAnsi="Times New Roman" w:cs="Times New Roman"/>
          <w:spacing w:val="-4"/>
          <w:sz w:val="28"/>
          <w:szCs w:val="28"/>
        </w:rPr>
        <w:t xml:space="preserve"> đoàn viên,</w:t>
      </w:r>
      <w:r w:rsidR="00850540">
        <w:rPr>
          <w:rFonts w:ascii="Times New Roman" w:hAnsi="Times New Roman" w:cs="Times New Roman"/>
          <w:spacing w:val="-4"/>
          <w:sz w:val="28"/>
          <w:szCs w:val="28"/>
        </w:rPr>
        <w:t xml:space="preserve"> sinh viên tham gia vòng thi tuần</w:t>
      </w:r>
      <w:r w:rsidR="00AF2204">
        <w:rPr>
          <w:rFonts w:ascii="Times New Roman" w:hAnsi="Times New Roman" w:cs="Times New Roman"/>
          <w:spacing w:val="-4"/>
          <w:sz w:val="28"/>
          <w:szCs w:val="28"/>
        </w:rPr>
        <w:t>,</w:t>
      </w:r>
      <w:r w:rsidR="00850540">
        <w:rPr>
          <w:rFonts w:ascii="Times New Roman" w:hAnsi="Times New Roman" w:cs="Times New Roman"/>
          <w:spacing w:val="-4"/>
          <w:sz w:val="28"/>
          <w:szCs w:val="28"/>
        </w:rPr>
        <w:t xml:space="preserve"> bảng cá nhân Hội thi; chỉ đạo Đoàn Thanh niên các trường đại học, học viện, cao đẳng báo cáo Đảng ủy, Ban Giám hiệu nhà trường quan tâm,</w:t>
      </w:r>
      <w:r w:rsidR="00CD6FFE">
        <w:rPr>
          <w:rFonts w:ascii="Times New Roman" w:hAnsi="Times New Roman" w:cs="Times New Roman"/>
          <w:spacing w:val="-4"/>
          <w:sz w:val="28"/>
          <w:szCs w:val="28"/>
        </w:rPr>
        <w:t xml:space="preserve"> có hình thức</w:t>
      </w:r>
      <w:r w:rsidR="00850540">
        <w:rPr>
          <w:rFonts w:ascii="Times New Roman" w:hAnsi="Times New Roman" w:cs="Times New Roman"/>
          <w:spacing w:val="-4"/>
          <w:sz w:val="28"/>
          <w:szCs w:val="28"/>
        </w:rPr>
        <w:t xml:space="preserve"> </w:t>
      </w:r>
      <w:r w:rsidR="00CD6FFE">
        <w:rPr>
          <w:rFonts w:ascii="Times New Roman" w:hAnsi="Times New Roman" w:cs="Times New Roman"/>
          <w:spacing w:val="-4"/>
          <w:sz w:val="28"/>
          <w:szCs w:val="28"/>
        </w:rPr>
        <w:t>khuyến khích</w:t>
      </w:r>
      <w:r w:rsidR="00850540">
        <w:rPr>
          <w:rFonts w:ascii="Times New Roman" w:hAnsi="Times New Roman" w:cs="Times New Roman"/>
          <w:spacing w:val="-4"/>
          <w:sz w:val="28"/>
          <w:szCs w:val="28"/>
        </w:rPr>
        <w:t xml:space="preserve"> đoàn viên, sinh viên tham gia thi.</w:t>
      </w:r>
    </w:p>
    <w:p w:rsidR="002D2715" w:rsidRDefault="002D2715" w:rsidP="00FB6617">
      <w:pPr>
        <w:spacing w:before="60" w:after="60"/>
        <w:ind w:firstLine="709"/>
        <w:jc w:val="both"/>
        <w:rPr>
          <w:rFonts w:ascii="Times New Roman" w:hAnsi="Times New Roman" w:cs="Times New Roman"/>
          <w:b/>
          <w:spacing w:val="-4"/>
          <w:sz w:val="28"/>
          <w:szCs w:val="28"/>
        </w:rPr>
      </w:pPr>
      <w:r w:rsidRPr="002D2715">
        <w:rPr>
          <w:rFonts w:ascii="Times New Roman" w:hAnsi="Times New Roman" w:cs="Times New Roman"/>
          <w:b/>
          <w:spacing w:val="-4"/>
          <w:sz w:val="28"/>
          <w:szCs w:val="28"/>
        </w:rPr>
        <w:t xml:space="preserve">3. </w:t>
      </w:r>
      <w:r w:rsidR="00DE25BF">
        <w:rPr>
          <w:rFonts w:ascii="Times New Roman" w:hAnsi="Times New Roman" w:cs="Times New Roman"/>
          <w:b/>
          <w:spacing w:val="-4"/>
          <w:sz w:val="28"/>
          <w:szCs w:val="28"/>
        </w:rPr>
        <w:t xml:space="preserve">Về vòng thi cụm Hội thi </w:t>
      </w:r>
    </w:p>
    <w:p w:rsidR="00DE25BF" w:rsidRPr="00B2542E" w:rsidRDefault="00DE25BF" w:rsidP="00FB6617">
      <w:pPr>
        <w:spacing w:before="60" w:after="60"/>
        <w:ind w:firstLine="709"/>
        <w:jc w:val="both"/>
        <w:rPr>
          <w:rFonts w:ascii="Times New Roman" w:hAnsi="Times New Roman" w:cs="Times New Roman"/>
          <w:b/>
          <w:i/>
          <w:spacing w:val="-4"/>
          <w:sz w:val="28"/>
          <w:szCs w:val="28"/>
        </w:rPr>
      </w:pPr>
      <w:r w:rsidRPr="00B2542E">
        <w:rPr>
          <w:rFonts w:ascii="Times New Roman" w:hAnsi="Times New Roman" w:cs="Times New Roman"/>
          <w:b/>
          <w:i/>
          <w:spacing w:val="-4"/>
          <w:sz w:val="28"/>
          <w:szCs w:val="28"/>
        </w:rPr>
        <w:t xml:space="preserve">3.1. Danh sách đội tuyển </w:t>
      </w:r>
    </w:p>
    <w:p w:rsidR="00D635C9" w:rsidRPr="00A11D60" w:rsidRDefault="00D635C9" w:rsidP="00FB6617">
      <w:pPr>
        <w:spacing w:before="60" w:after="60"/>
        <w:ind w:firstLine="709"/>
        <w:jc w:val="both"/>
        <w:rPr>
          <w:rFonts w:ascii="Times New Roman" w:hAnsi="Times New Roman" w:cs="Times New Roman"/>
          <w:spacing w:val="-4"/>
          <w:sz w:val="28"/>
          <w:szCs w:val="28"/>
        </w:rPr>
      </w:pPr>
      <w:r w:rsidRPr="00A11D60">
        <w:rPr>
          <w:rFonts w:ascii="Times New Roman" w:hAnsi="Times New Roman" w:cs="Times New Roman"/>
          <w:spacing w:val="-4"/>
          <w:sz w:val="28"/>
          <w:szCs w:val="28"/>
        </w:rPr>
        <w:t xml:space="preserve">Tính đến hết ngày </w:t>
      </w:r>
      <w:r w:rsidR="006A794A" w:rsidRPr="00A11D60">
        <w:rPr>
          <w:rFonts w:ascii="Times New Roman" w:hAnsi="Times New Roman" w:cs="Times New Roman"/>
          <w:spacing w:val="-4"/>
          <w:sz w:val="28"/>
          <w:szCs w:val="28"/>
        </w:rPr>
        <w:t>7</w:t>
      </w:r>
      <w:r w:rsidRPr="00A11D60">
        <w:rPr>
          <w:rFonts w:ascii="Times New Roman" w:hAnsi="Times New Roman" w:cs="Times New Roman"/>
          <w:spacing w:val="-4"/>
          <w:sz w:val="28"/>
          <w:szCs w:val="28"/>
        </w:rPr>
        <w:t xml:space="preserve">/6/2021, </w:t>
      </w:r>
      <w:r w:rsidR="00795A5F" w:rsidRPr="00A11D60">
        <w:rPr>
          <w:rFonts w:ascii="Times New Roman" w:hAnsi="Times New Roman" w:cs="Times New Roman"/>
          <w:spacing w:val="-4"/>
          <w:sz w:val="28"/>
          <w:szCs w:val="28"/>
        </w:rPr>
        <w:t>căn</w:t>
      </w:r>
      <w:r w:rsidRPr="00A11D60">
        <w:rPr>
          <w:rFonts w:ascii="Times New Roman" w:hAnsi="Times New Roman" w:cs="Times New Roman"/>
          <w:spacing w:val="-4"/>
          <w:sz w:val="28"/>
          <w:szCs w:val="28"/>
        </w:rPr>
        <w:t xml:space="preserve"> cứ Thể lệ</w:t>
      </w:r>
      <w:r w:rsidR="0014206E" w:rsidRPr="00A11D60">
        <w:rPr>
          <w:rFonts w:ascii="Times New Roman" w:hAnsi="Times New Roman" w:cs="Times New Roman"/>
          <w:spacing w:val="-4"/>
          <w:sz w:val="28"/>
          <w:szCs w:val="28"/>
        </w:rPr>
        <w:t xml:space="preserve"> Hội thi, kết quả</w:t>
      </w:r>
      <w:r w:rsidRPr="00A11D60">
        <w:rPr>
          <w:rFonts w:ascii="Times New Roman" w:hAnsi="Times New Roman" w:cs="Times New Roman"/>
          <w:spacing w:val="-4"/>
          <w:sz w:val="28"/>
          <w:szCs w:val="28"/>
        </w:rPr>
        <w:t xml:space="preserve"> thẩm định thông tin thí sinh</w:t>
      </w:r>
      <w:r w:rsidR="0014206E" w:rsidRPr="00A11D60">
        <w:rPr>
          <w:rFonts w:ascii="Times New Roman" w:hAnsi="Times New Roman" w:cs="Times New Roman"/>
          <w:spacing w:val="-4"/>
          <w:sz w:val="28"/>
          <w:szCs w:val="28"/>
        </w:rPr>
        <w:t xml:space="preserve"> trong danh sách đội tuyển các đơn vị gửi về, có </w:t>
      </w:r>
      <w:r w:rsidR="00C01320" w:rsidRPr="00A11D60">
        <w:rPr>
          <w:rFonts w:ascii="Times New Roman" w:hAnsi="Times New Roman" w:cs="Times New Roman"/>
          <w:b/>
          <w:spacing w:val="-4"/>
          <w:sz w:val="28"/>
          <w:szCs w:val="28"/>
        </w:rPr>
        <w:t>18/67</w:t>
      </w:r>
      <w:r w:rsidR="0014206E" w:rsidRPr="00A11D60">
        <w:rPr>
          <w:rFonts w:ascii="Times New Roman" w:hAnsi="Times New Roman" w:cs="Times New Roman"/>
          <w:spacing w:val="-4"/>
          <w:sz w:val="28"/>
          <w:szCs w:val="28"/>
        </w:rPr>
        <w:t xml:space="preserve"> đơn vị đủ điều kiện thành lập đội tuyển tham gia vòng thi cụm Hội thi, gồm có</w:t>
      </w:r>
      <w:r w:rsidR="000C0B63" w:rsidRPr="00A11D60">
        <w:rPr>
          <w:rFonts w:ascii="Times New Roman" w:hAnsi="Times New Roman" w:cs="Times New Roman"/>
          <w:spacing w:val="-4"/>
          <w:sz w:val="28"/>
          <w:szCs w:val="28"/>
        </w:rPr>
        <w:t>:</w:t>
      </w:r>
      <w:r w:rsidR="00C01320" w:rsidRPr="00A11D60">
        <w:rPr>
          <w:rFonts w:ascii="Times New Roman" w:hAnsi="Times New Roman" w:cs="Times New Roman"/>
          <w:spacing w:val="-4"/>
          <w:sz w:val="28"/>
          <w:szCs w:val="28"/>
        </w:rPr>
        <w:t xml:space="preserve"> Hòa Bình, Thái Nguyên, </w:t>
      </w:r>
      <w:r w:rsidR="00C01320" w:rsidRPr="006D442A">
        <w:rPr>
          <w:rFonts w:ascii="Times New Roman" w:hAnsi="Times New Roman" w:cs="Times New Roman"/>
          <w:sz w:val="28"/>
          <w:szCs w:val="28"/>
        </w:rPr>
        <w:t xml:space="preserve">Hà Nội, Hải Phòng, Thanh Hóa, Nghệ An, Hà Tĩnh, Đà Nẵng, Khánh Hòa, TP. Hồ Chí Minh, Bình Dương, Đồng Tháp, Vĩnh Long, Cần Thơ, An Giang, Ban </w:t>
      </w:r>
      <w:r w:rsidR="00C01320" w:rsidRPr="001F1452">
        <w:rPr>
          <w:rFonts w:ascii="Times New Roman" w:hAnsi="Times New Roman" w:cs="Times New Roman"/>
          <w:spacing w:val="-10"/>
          <w:sz w:val="28"/>
          <w:szCs w:val="28"/>
        </w:rPr>
        <w:t xml:space="preserve">Thanh niên Quân đội, Đoàn Thanh niên Bộ Công an, </w:t>
      </w:r>
      <w:r w:rsidR="00094A90" w:rsidRPr="001F1452">
        <w:rPr>
          <w:rFonts w:ascii="Times New Roman" w:hAnsi="Times New Roman" w:cs="Times New Roman"/>
          <w:spacing w:val="-10"/>
          <w:sz w:val="28"/>
          <w:szCs w:val="28"/>
        </w:rPr>
        <w:t>Đoàn khối các cơ quan Trung ương.</w:t>
      </w:r>
    </w:p>
    <w:p w:rsidR="00B2542E" w:rsidRDefault="00B2542E" w:rsidP="00FB6617">
      <w:pPr>
        <w:spacing w:before="60" w:after="60"/>
        <w:ind w:firstLine="709"/>
        <w:jc w:val="both"/>
        <w:rPr>
          <w:rFonts w:ascii="Times New Roman" w:hAnsi="Times New Roman" w:cs="Times New Roman"/>
          <w:b/>
          <w:i/>
          <w:spacing w:val="-4"/>
          <w:sz w:val="28"/>
          <w:szCs w:val="28"/>
        </w:rPr>
      </w:pPr>
      <w:r w:rsidRPr="00984BD0">
        <w:rPr>
          <w:rFonts w:ascii="Times New Roman" w:hAnsi="Times New Roman" w:cs="Times New Roman"/>
          <w:b/>
          <w:i/>
          <w:spacing w:val="-4"/>
          <w:sz w:val="28"/>
          <w:szCs w:val="28"/>
        </w:rPr>
        <w:t>3.2. Lịch vòng thi cụm</w:t>
      </w:r>
    </w:p>
    <w:p w:rsidR="00891B7A" w:rsidRDefault="00111B23"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891B7A" w:rsidRPr="00891B7A">
        <w:rPr>
          <w:rFonts w:ascii="Times New Roman" w:hAnsi="Times New Roman" w:cs="Times New Roman"/>
          <w:spacing w:val="-4"/>
          <w:sz w:val="28"/>
          <w:szCs w:val="28"/>
        </w:rPr>
        <w:t xml:space="preserve">Gồm 06 trận </w:t>
      </w:r>
      <w:r w:rsidR="00432E5C">
        <w:rPr>
          <w:rFonts w:ascii="Times New Roman" w:hAnsi="Times New Roman" w:cs="Times New Roman"/>
          <w:spacing w:val="-4"/>
          <w:sz w:val="28"/>
          <w:szCs w:val="28"/>
        </w:rPr>
        <w:t>thi đấu theo hình thức như sau:</w:t>
      </w:r>
    </w:p>
    <w:p w:rsidR="00432E5C" w:rsidRDefault="00111B23"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432E5C">
        <w:rPr>
          <w:rFonts w:ascii="Times New Roman" w:hAnsi="Times New Roman" w:cs="Times New Roman"/>
          <w:spacing w:val="-4"/>
          <w:sz w:val="28"/>
          <w:szCs w:val="28"/>
        </w:rPr>
        <w:t>Các thành viên trong cùng một đội tuyển tập trung thi đấu trực tuyến (online) với các đội tuyển ở đơn vị khác thông qua App Thanh niên Việt Nam.</w:t>
      </w:r>
    </w:p>
    <w:p w:rsidR="00E84FC4" w:rsidRDefault="00111B23"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E84FC4">
        <w:rPr>
          <w:rFonts w:ascii="Times New Roman" w:hAnsi="Times New Roman" w:cs="Times New Roman"/>
          <w:spacing w:val="-4"/>
          <w:sz w:val="28"/>
          <w:szCs w:val="28"/>
        </w:rPr>
        <w:t>Địa điểm thi của mỗi đội tại trụ sở cơ quan tỉnh, thành đoàn, đoàn trực thuộc hoặc tại chi nhánh Tập đoàn Bưu chính viễn thông Việt Nam (VNPT) các tỉnh, thành phố (Các đơn vị chủ động lựa chọn địa điểm có đường truyền internet</w:t>
      </w:r>
      <w:r w:rsidR="00A16930">
        <w:rPr>
          <w:rFonts w:ascii="Times New Roman" w:hAnsi="Times New Roman" w:cs="Times New Roman"/>
          <w:spacing w:val="-4"/>
          <w:sz w:val="28"/>
          <w:szCs w:val="28"/>
        </w:rPr>
        <w:t xml:space="preserve"> </w:t>
      </w:r>
      <w:r w:rsidR="00E84FC4">
        <w:rPr>
          <w:rFonts w:ascii="Times New Roman" w:hAnsi="Times New Roman" w:cs="Times New Roman"/>
          <w:spacing w:val="-4"/>
          <w:sz w:val="28"/>
          <w:szCs w:val="28"/>
        </w:rPr>
        <w:t>đảm bảo</w:t>
      </w:r>
      <w:r w:rsidR="00353143">
        <w:rPr>
          <w:rFonts w:ascii="Times New Roman" w:hAnsi="Times New Roman" w:cs="Times New Roman"/>
          <w:spacing w:val="-4"/>
          <w:sz w:val="28"/>
          <w:szCs w:val="28"/>
        </w:rPr>
        <w:t xml:space="preserve"> cho</w:t>
      </w:r>
      <w:r w:rsidR="00E84FC4">
        <w:rPr>
          <w:rFonts w:ascii="Times New Roman" w:hAnsi="Times New Roman" w:cs="Times New Roman"/>
          <w:spacing w:val="-4"/>
          <w:sz w:val="28"/>
          <w:szCs w:val="28"/>
        </w:rPr>
        <w:t xml:space="preserve"> phần thi của đơn vị).</w:t>
      </w:r>
    </w:p>
    <w:p w:rsidR="00E84FC4" w:rsidRPr="00891B7A" w:rsidRDefault="00111B23"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Thời gian và thành phần các đội thi như sau:</w:t>
      </w:r>
    </w:p>
    <w:p w:rsidR="00011B9A" w:rsidRPr="00C10CDC" w:rsidRDefault="00011B9A" w:rsidP="00FB6617">
      <w:pPr>
        <w:spacing w:before="60" w:after="60"/>
        <w:ind w:firstLine="709"/>
        <w:jc w:val="both"/>
        <w:rPr>
          <w:rFonts w:ascii="Times New Roman Bold" w:hAnsi="Times New Roman Bold" w:cs="Times New Roman"/>
          <w:b/>
          <w:sz w:val="28"/>
          <w:szCs w:val="28"/>
        </w:rPr>
      </w:pPr>
      <w:r w:rsidRPr="00C10CDC">
        <w:rPr>
          <w:rFonts w:ascii="Times New Roman Bold" w:hAnsi="Times New Roman Bold" w:cs="Times New Roman"/>
          <w:b/>
          <w:sz w:val="28"/>
          <w:szCs w:val="28"/>
        </w:rPr>
        <w:t xml:space="preserve">* Trận 1: Các đội </w:t>
      </w:r>
      <w:r w:rsidR="00252A1E" w:rsidRPr="00C10CDC">
        <w:rPr>
          <w:rFonts w:ascii="Times New Roman Bold" w:hAnsi="Times New Roman Bold" w:cs="Times New Roman"/>
          <w:b/>
          <w:sz w:val="28"/>
          <w:szCs w:val="28"/>
        </w:rPr>
        <w:t>thuộc cụm Tây Bắc Bộ, Đông Bắc Bộ và cụm Đoàn trực thuộc</w:t>
      </w:r>
    </w:p>
    <w:p w:rsidR="00252A1E" w:rsidRDefault="00061A83"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252A1E">
        <w:rPr>
          <w:rFonts w:ascii="Times New Roman" w:hAnsi="Times New Roman" w:cs="Times New Roman"/>
          <w:spacing w:val="-4"/>
          <w:sz w:val="28"/>
          <w:szCs w:val="28"/>
        </w:rPr>
        <w:t>Thời gian</w:t>
      </w:r>
      <w:r w:rsidR="000524AA">
        <w:rPr>
          <w:rFonts w:ascii="Times New Roman" w:hAnsi="Times New Roman" w:cs="Times New Roman"/>
          <w:spacing w:val="-4"/>
          <w:sz w:val="28"/>
          <w:szCs w:val="28"/>
        </w:rPr>
        <w:t xml:space="preserve"> thi</w:t>
      </w:r>
      <w:r w:rsidR="00252A1E">
        <w:rPr>
          <w:rFonts w:ascii="Times New Roman" w:hAnsi="Times New Roman" w:cs="Times New Roman"/>
          <w:spacing w:val="-4"/>
          <w:sz w:val="28"/>
          <w:szCs w:val="28"/>
        </w:rPr>
        <w:t>: 09h00 ngày 16/6/2021 (Thứ Tư)</w:t>
      </w:r>
      <w:r>
        <w:rPr>
          <w:rFonts w:ascii="Times New Roman" w:hAnsi="Times New Roman" w:cs="Times New Roman"/>
          <w:spacing w:val="-4"/>
          <w:sz w:val="28"/>
          <w:szCs w:val="28"/>
        </w:rPr>
        <w:t>.</w:t>
      </w:r>
    </w:p>
    <w:p w:rsidR="000524AA" w:rsidRDefault="000524AA"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w:t>
      </w:r>
      <w:r w:rsidRPr="00A24001">
        <w:rPr>
          <w:rFonts w:ascii="Times New Roman" w:hAnsi="Times New Roman" w:cs="Times New Roman"/>
          <w:i/>
          <w:spacing w:val="-4"/>
          <w:sz w:val="28"/>
          <w:szCs w:val="28"/>
        </w:rPr>
        <w:t xml:space="preserve">Các đội tuyển có mặt lúc </w:t>
      </w:r>
      <w:r w:rsidR="00A331C6" w:rsidRPr="00A24001">
        <w:rPr>
          <w:rFonts w:ascii="Times New Roman" w:hAnsi="Times New Roman" w:cs="Times New Roman"/>
          <w:i/>
          <w:spacing w:val="-4"/>
          <w:sz w:val="28"/>
          <w:szCs w:val="28"/>
        </w:rPr>
        <w:t>08h00</w:t>
      </w:r>
      <w:r w:rsidRPr="00A24001">
        <w:rPr>
          <w:rFonts w:ascii="Times New Roman" w:hAnsi="Times New Roman" w:cs="Times New Roman"/>
          <w:i/>
          <w:spacing w:val="-4"/>
          <w:sz w:val="28"/>
          <w:szCs w:val="28"/>
        </w:rPr>
        <w:t xml:space="preserve"> để </w:t>
      </w:r>
      <w:r w:rsidR="00A331C6" w:rsidRPr="00A24001">
        <w:rPr>
          <w:rFonts w:ascii="Times New Roman" w:hAnsi="Times New Roman" w:cs="Times New Roman"/>
          <w:i/>
          <w:spacing w:val="-4"/>
          <w:sz w:val="28"/>
          <w:szCs w:val="28"/>
        </w:rPr>
        <w:t>Ban Tổ chức Hội thi kiểm tra thông tin, sinh hoạt thể lệ và tập huấn kỹ thuật trước giờ thi chính thức</w:t>
      </w:r>
      <w:r w:rsidR="00A331C6">
        <w:rPr>
          <w:rFonts w:ascii="Times New Roman" w:hAnsi="Times New Roman" w:cs="Times New Roman"/>
          <w:spacing w:val="-4"/>
          <w:sz w:val="28"/>
          <w:szCs w:val="28"/>
        </w:rPr>
        <w:t>).</w:t>
      </w:r>
    </w:p>
    <w:p w:rsidR="000524AA" w:rsidRDefault="00061A83"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FB48D4">
        <w:rPr>
          <w:rFonts w:ascii="Times New Roman" w:hAnsi="Times New Roman" w:cs="Times New Roman"/>
          <w:spacing w:val="-4"/>
          <w:sz w:val="28"/>
          <w:szCs w:val="28"/>
        </w:rPr>
        <w:t xml:space="preserve">Thành phần các đội: Gồm 03 đội tuyển thuộc tỉnh đoàn Hòa Bình, </w:t>
      </w:r>
      <w:r w:rsidR="004163F1">
        <w:rPr>
          <w:rFonts w:ascii="Times New Roman" w:hAnsi="Times New Roman" w:cs="Times New Roman"/>
          <w:spacing w:val="-4"/>
          <w:sz w:val="28"/>
          <w:szCs w:val="28"/>
        </w:rPr>
        <w:t>Thái Nguyên và</w:t>
      </w:r>
      <w:r w:rsidR="00FB48D4">
        <w:rPr>
          <w:rFonts w:ascii="Times New Roman" w:hAnsi="Times New Roman" w:cs="Times New Roman"/>
          <w:spacing w:val="-4"/>
          <w:sz w:val="28"/>
          <w:szCs w:val="28"/>
        </w:rPr>
        <w:t xml:space="preserve"> Đoàn khối các cơ quan Trung ương.</w:t>
      </w:r>
    </w:p>
    <w:p w:rsidR="00252A1E" w:rsidRPr="00107045" w:rsidRDefault="000524AA" w:rsidP="00FB6617">
      <w:pPr>
        <w:spacing w:before="60" w:after="60"/>
        <w:ind w:firstLine="709"/>
        <w:jc w:val="both"/>
        <w:rPr>
          <w:rFonts w:ascii="Times New Roman Bold" w:hAnsi="Times New Roman Bold" w:cs="Times New Roman"/>
          <w:b/>
          <w:spacing w:val="4"/>
          <w:sz w:val="28"/>
          <w:szCs w:val="28"/>
        </w:rPr>
      </w:pPr>
      <w:r w:rsidRPr="00107045">
        <w:rPr>
          <w:rFonts w:ascii="Times New Roman Bold" w:hAnsi="Times New Roman Bold" w:cs="Times New Roman"/>
          <w:b/>
          <w:spacing w:val="4"/>
          <w:sz w:val="28"/>
          <w:szCs w:val="28"/>
        </w:rPr>
        <w:t xml:space="preserve">* Trận 2: </w:t>
      </w:r>
      <w:r w:rsidR="004163F1" w:rsidRPr="00107045">
        <w:rPr>
          <w:rFonts w:ascii="Times New Roman Bold" w:hAnsi="Times New Roman Bold" w:cs="Times New Roman"/>
          <w:b/>
          <w:spacing w:val="4"/>
          <w:sz w:val="28"/>
          <w:szCs w:val="28"/>
        </w:rPr>
        <w:t>Các đội thuộc cụm Đồng bằng Sông Hồng và cụm Đoàn trực thuộc</w:t>
      </w:r>
    </w:p>
    <w:p w:rsidR="004163F1" w:rsidRDefault="004163F1"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Thời gian thi: 14h00 ngày 16/6/2021 (Thứ Tư).</w:t>
      </w:r>
    </w:p>
    <w:p w:rsidR="004163F1" w:rsidRDefault="004163F1"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w:t>
      </w:r>
      <w:r w:rsidRPr="00A24001">
        <w:rPr>
          <w:rFonts w:ascii="Times New Roman" w:hAnsi="Times New Roman" w:cs="Times New Roman"/>
          <w:i/>
          <w:spacing w:val="-4"/>
          <w:sz w:val="28"/>
          <w:szCs w:val="28"/>
        </w:rPr>
        <w:t xml:space="preserve">Các đội tuyển có mặt lúc </w:t>
      </w:r>
      <w:r>
        <w:rPr>
          <w:rFonts w:ascii="Times New Roman" w:hAnsi="Times New Roman" w:cs="Times New Roman"/>
          <w:i/>
          <w:spacing w:val="-4"/>
          <w:sz w:val="28"/>
          <w:szCs w:val="28"/>
        </w:rPr>
        <w:t>13</w:t>
      </w:r>
      <w:r w:rsidRPr="00A24001">
        <w:rPr>
          <w:rFonts w:ascii="Times New Roman" w:hAnsi="Times New Roman" w:cs="Times New Roman"/>
          <w:i/>
          <w:spacing w:val="-4"/>
          <w:sz w:val="28"/>
          <w:szCs w:val="28"/>
        </w:rPr>
        <w:t>h00 để Ban Tổ chức Hội thi kiểm tra thông tin, sinh hoạt thể lệ và tập huấn kỹ thuật trước giờ thi chính thức</w:t>
      </w:r>
      <w:r>
        <w:rPr>
          <w:rFonts w:ascii="Times New Roman" w:hAnsi="Times New Roman" w:cs="Times New Roman"/>
          <w:spacing w:val="-4"/>
          <w:sz w:val="28"/>
          <w:szCs w:val="28"/>
        </w:rPr>
        <w:t>).</w:t>
      </w:r>
    </w:p>
    <w:p w:rsidR="004163F1" w:rsidRDefault="004163F1"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Thành phần các đội: Gồm 03 đội tuyển thuộc thành đoàn Hà Nội, Hải Phòng và Đoàn Thanh niên Bộ Công an.</w:t>
      </w:r>
    </w:p>
    <w:p w:rsidR="00D04575" w:rsidRPr="00AE2B80" w:rsidRDefault="00D04575" w:rsidP="00FB6617">
      <w:pPr>
        <w:spacing w:before="60" w:after="60"/>
        <w:ind w:firstLine="709"/>
        <w:jc w:val="both"/>
        <w:rPr>
          <w:rFonts w:ascii="Times New Roman" w:hAnsi="Times New Roman" w:cs="Times New Roman"/>
          <w:b/>
          <w:spacing w:val="-4"/>
          <w:sz w:val="28"/>
          <w:szCs w:val="28"/>
        </w:rPr>
      </w:pPr>
      <w:r w:rsidRPr="00AE2B80">
        <w:rPr>
          <w:rFonts w:ascii="Times New Roman" w:hAnsi="Times New Roman" w:cs="Times New Roman"/>
          <w:b/>
          <w:spacing w:val="-4"/>
          <w:sz w:val="28"/>
          <w:szCs w:val="28"/>
        </w:rPr>
        <w:t>* Trận 3: Các đội thuộc cụm Bắc Trung Bộ</w:t>
      </w:r>
    </w:p>
    <w:p w:rsidR="00D04575" w:rsidRDefault="00D04575"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Thời gian thi: 09h00 ngày 17/6/2021 (Thứ Năm).</w:t>
      </w:r>
    </w:p>
    <w:p w:rsidR="00D04575" w:rsidRDefault="00D04575"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w:t>
      </w:r>
      <w:r w:rsidRPr="00A24001">
        <w:rPr>
          <w:rFonts w:ascii="Times New Roman" w:hAnsi="Times New Roman" w:cs="Times New Roman"/>
          <w:i/>
          <w:spacing w:val="-4"/>
          <w:sz w:val="28"/>
          <w:szCs w:val="28"/>
        </w:rPr>
        <w:t xml:space="preserve">Các đội tuyển có mặt lúc </w:t>
      </w:r>
      <w:r>
        <w:rPr>
          <w:rFonts w:ascii="Times New Roman" w:hAnsi="Times New Roman" w:cs="Times New Roman"/>
          <w:i/>
          <w:spacing w:val="-4"/>
          <w:sz w:val="28"/>
          <w:szCs w:val="28"/>
        </w:rPr>
        <w:t>08</w:t>
      </w:r>
      <w:r w:rsidRPr="00A24001">
        <w:rPr>
          <w:rFonts w:ascii="Times New Roman" w:hAnsi="Times New Roman" w:cs="Times New Roman"/>
          <w:i/>
          <w:spacing w:val="-4"/>
          <w:sz w:val="28"/>
          <w:szCs w:val="28"/>
        </w:rPr>
        <w:t>h00 để Ban Tổ chức Hội thi kiểm tra thông tin, sinh hoạt thể lệ và tập huấn kỹ thuật trước giờ thi chính thức</w:t>
      </w:r>
      <w:r>
        <w:rPr>
          <w:rFonts w:ascii="Times New Roman" w:hAnsi="Times New Roman" w:cs="Times New Roman"/>
          <w:spacing w:val="-4"/>
          <w:sz w:val="28"/>
          <w:szCs w:val="28"/>
        </w:rPr>
        <w:t>).</w:t>
      </w:r>
    </w:p>
    <w:p w:rsidR="00640408" w:rsidRPr="00E1421E" w:rsidRDefault="00D04575" w:rsidP="00FB6617">
      <w:pPr>
        <w:spacing w:before="60" w:after="60"/>
        <w:ind w:firstLine="709"/>
        <w:jc w:val="both"/>
        <w:rPr>
          <w:rFonts w:ascii="Times New Roman" w:hAnsi="Times New Roman" w:cs="Times New Roman"/>
          <w:spacing w:val="-8"/>
          <w:sz w:val="28"/>
          <w:szCs w:val="28"/>
        </w:rPr>
      </w:pPr>
      <w:r w:rsidRPr="00E1421E">
        <w:rPr>
          <w:rFonts w:ascii="Times New Roman" w:hAnsi="Times New Roman" w:cs="Times New Roman"/>
          <w:spacing w:val="-8"/>
          <w:sz w:val="28"/>
          <w:szCs w:val="28"/>
        </w:rPr>
        <w:t>+ Thành phần các đội: Gồm 03 đội tuyển thuộc tỉnh đoàn Thanh Hóa, Nghệ An, Hà Tĩnh.</w:t>
      </w:r>
    </w:p>
    <w:p w:rsidR="00640408" w:rsidRPr="008D4DE4" w:rsidRDefault="00640408" w:rsidP="00FB6617">
      <w:pPr>
        <w:spacing w:before="60" w:after="60"/>
        <w:ind w:firstLine="709"/>
        <w:jc w:val="both"/>
        <w:rPr>
          <w:rFonts w:ascii="Times New Roman" w:hAnsi="Times New Roman" w:cs="Times New Roman"/>
          <w:b/>
          <w:spacing w:val="-4"/>
          <w:sz w:val="28"/>
          <w:szCs w:val="28"/>
        </w:rPr>
      </w:pPr>
      <w:r w:rsidRPr="008D4DE4">
        <w:rPr>
          <w:rFonts w:ascii="Times New Roman" w:hAnsi="Times New Roman" w:cs="Times New Roman"/>
          <w:b/>
          <w:spacing w:val="-4"/>
          <w:sz w:val="28"/>
          <w:szCs w:val="28"/>
        </w:rPr>
        <w:t>*</w:t>
      </w:r>
      <w:r w:rsidRPr="00745D81">
        <w:rPr>
          <w:rFonts w:ascii="Times New Roman Bold" w:hAnsi="Times New Roman Bold" w:cs="Times New Roman"/>
          <w:b/>
          <w:sz w:val="28"/>
          <w:szCs w:val="28"/>
        </w:rPr>
        <w:t xml:space="preserve"> Trận 4: Các đội thuộc cụm Duyên hải Nam Trung Bộ và cụm Đoàn trực thuộc</w:t>
      </w:r>
    </w:p>
    <w:p w:rsidR="004A1BDD" w:rsidRDefault="004A1BDD"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Thời gian thi: </w:t>
      </w:r>
      <w:r w:rsidR="00DD0AC3">
        <w:rPr>
          <w:rFonts w:ascii="Times New Roman" w:hAnsi="Times New Roman" w:cs="Times New Roman"/>
          <w:spacing w:val="-4"/>
          <w:sz w:val="28"/>
          <w:szCs w:val="28"/>
        </w:rPr>
        <w:t>14</w:t>
      </w:r>
      <w:r>
        <w:rPr>
          <w:rFonts w:ascii="Times New Roman" w:hAnsi="Times New Roman" w:cs="Times New Roman"/>
          <w:spacing w:val="-4"/>
          <w:sz w:val="28"/>
          <w:szCs w:val="28"/>
        </w:rPr>
        <w:t>h00 ngày 17/6/2021 (Thứ Năm).</w:t>
      </w:r>
    </w:p>
    <w:p w:rsidR="004A1BDD" w:rsidRDefault="004A1BDD"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w:t>
      </w:r>
      <w:r w:rsidRPr="00A24001">
        <w:rPr>
          <w:rFonts w:ascii="Times New Roman" w:hAnsi="Times New Roman" w:cs="Times New Roman"/>
          <w:i/>
          <w:spacing w:val="-4"/>
          <w:sz w:val="28"/>
          <w:szCs w:val="28"/>
        </w:rPr>
        <w:t xml:space="preserve">Các đội tuyển có mặt lúc </w:t>
      </w:r>
      <w:r w:rsidR="00DD0AC3">
        <w:rPr>
          <w:rFonts w:ascii="Times New Roman" w:hAnsi="Times New Roman" w:cs="Times New Roman"/>
          <w:i/>
          <w:spacing w:val="-4"/>
          <w:sz w:val="28"/>
          <w:szCs w:val="28"/>
        </w:rPr>
        <w:t>13</w:t>
      </w:r>
      <w:r w:rsidRPr="00A24001">
        <w:rPr>
          <w:rFonts w:ascii="Times New Roman" w:hAnsi="Times New Roman" w:cs="Times New Roman"/>
          <w:i/>
          <w:spacing w:val="-4"/>
          <w:sz w:val="28"/>
          <w:szCs w:val="28"/>
        </w:rPr>
        <w:t>h00 để Ban Tổ chức Hội thi kiểm tra thông tin, sinh hoạt thể lệ và tập huấn kỹ thuật trước giờ thi chính thức</w:t>
      </w:r>
      <w:r>
        <w:rPr>
          <w:rFonts w:ascii="Times New Roman" w:hAnsi="Times New Roman" w:cs="Times New Roman"/>
          <w:spacing w:val="-4"/>
          <w:sz w:val="28"/>
          <w:szCs w:val="28"/>
        </w:rPr>
        <w:t>).</w:t>
      </w:r>
    </w:p>
    <w:p w:rsidR="004A1BDD" w:rsidRDefault="004A1BDD"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Thành phần các đội: Gồm 03 đội tuyển thuộc </w:t>
      </w:r>
      <w:r w:rsidR="001E1C85">
        <w:rPr>
          <w:rFonts w:ascii="Times New Roman" w:hAnsi="Times New Roman" w:cs="Times New Roman"/>
          <w:spacing w:val="-4"/>
          <w:sz w:val="28"/>
          <w:szCs w:val="28"/>
        </w:rPr>
        <w:t>thành đoàn Đà Nẵng, tỉnh đoàn Khánh Hòa, Ban Thanh niên Quân đội.</w:t>
      </w:r>
    </w:p>
    <w:p w:rsidR="00FE2B1A" w:rsidRPr="001A7AB9" w:rsidRDefault="00FE2B1A" w:rsidP="00FB6617">
      <w:pPr>
        <w:spacing w:before="60" w:after="60"/>
        <w:ind w:firstLine="709"/>
        <w:jc w:val="both"/>
        <w:rPr>
          <w:rFonts w:ascii="Times New Roman" w:hAnsi="Times New Roman" w:cs="Times New Roman"/>
          <w:b/>
          <w:spacing w:val="-4"/>
          <w:sz w:val="28"/>
          <w:szCs w:val="28"/>
        </w:rPr>
      </w:pPr>
      <w:r w:rsidRPr="001A7AB9">
        <w:rPr>
          <w:rFonts w:ascii="Times New Roman" w:hAnsi="Times New Roman" w:cs="Times New Roman"/>
          <w:b/>
          <w:spacing w:val="-4"/>
          <w:sz w:val="28"/>
          <w:szCs w:val="28"/>
        </w:rPr>
        <w:t>* Trận 5: Các đội thuộc cụm Đông Nam Bộ và Đồng bằng Sông Tiền</w:t>
      </w:r>
    </w:p>
    <w:p w:rsidR="00FE2B1A" w:rsidRDefault="00FE2B1A"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Thời gian thi: 09h00 ngày 18/6/2021 (Thứ Sáu).</w:t>
      </w:r>
    </w:p>
    <w:p w:rsidR="00FE2B1A" w:rsidRDefault="00FE2B1A"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w:t>
      </w:r>
      <w:r w:rsidRPr="00A24001">
        <w:rPr>
          <w:rFonts w:ascii="Times New Roman" w:hAnsi="Times New Roman" w:cs="Times New Roman"/>
          <w:i/>
          <w:spacing w:val="-4"/>
          <w:sz w:val="28"/>
          <w:szCs w:val="28"/>
        </w:rPr>
        <w:t xml:space="preserve">Các đội tuyển có mặt lúc </w:t>
      </w:r>
      <w:r>
        <w:rPr>
          <w:rFonts w:ascii="Times New Roman" w:hAnsi="Times New Roman" w:cs="Times New Roman"/>
          <w:i/>
          <w:spacing w:val="-4"/>
          <w:sz w:val="28"/>
          <w:szCs w:val="28"/>
        </w:rPr>
        <w:t>08h00</w:t>
      </w:r>
      <w:r w:rsidRPr="00A24001">
        <w:rPr>
          <w:rFonts w:ascii="Times New Roman" w:hAnsi="Times New Roman" w:cs="Times New Roman"/>
          <w:i/>
          <w:spacing w:val="-4"/>
          <w:sz w:val="28"/>
          <w:szCs w:val="28"/>
        </w:rPr>
        <w:t xml:space="preserve"> để Ban Tổ chức Hội thi kiểm tra thông tin, sinh hoạt thể lệ và tập huấn kỹ thuật trước giờ thi chính thức</w:t>
      </w:r>
      <w:r>
        <w:rPr>
          <w:rFonts w:ascii="Times New Roman" w:hAnsi="Times New Roman" w:cs="Times New Roman"/>
          <w:spacing w:val="-4"/>
          <w:sz w:val="28"/>
          <w:szCs w:val="28"/>
        </w:rPr>
        <w:t>).</w:t>
      </w:r>
    </w:p>
    <w:p w:rsidR="00FE2B1A" w:rsidRDefault="00FE2B1A"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Thành phần các đội: Gồm 03 đội tuyển thuộc thành đoàn TP. Hồ Chí Minh, tỉnh đoàn Bình Dương, Vĩnh Long.</w:t>
      </w:r>
    </w:p>
    <w:p w:rsidR="00FE2B1A" w:rsidRPr="00C62E5C" w:rsidRDefault="00FE2B1A" w:rsidP="00FB6617">
      <w:pPr>
        <w:spacing w:before="60" w:after="60"/>
        <w:ind w:firstLine="709"/>
        <w:jc w:val="both"/>
        <w:rPr>
          <w:rFonts w:ascii="Times New Roman Bold" w:hAnsi="Times New Roman Bold" w:cs="Times New Roman"/>
          <w:b/>
          <w:spacing w:val="4"/>
          <w:sz w:val="28"/>
          <w:szCs w:val="28"/>
        </w:rPr>
      </w:pPr>
      <w:r w:rsidRPr="00C62E5C">
        <w:rPr>
          <w:rFonts w:ascii="Times New Roman Bold" w:hAnsi="Times New Roman Bold" w:cs="Times New Roman"/>
          <w:b/>
          <w:spacing w:val="4"/>
          <w:sz w:val="28"/>
          <w:szCs w:val="28"/>
        </w:rPr>
        <w:t>* Trận 6: Các đội thuộc cụm Đồng bằng Sông Tiền và Đồng bằng Sông Hậu</w:t>
      </w:r>
    </w:p>
    <w:p w:rsidR="00FE2B1A" w:rsidRDefault="00FE2B1A"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Thời gian thi: 14h00 ngày 18/6/2021 (Thứ Sáu).</w:t>
      </w:r>
    </w:p>
    <w:p w:rsidR="00FE2B1A" w:rsidRDefault="00FE2B1A"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w:t>
      </w:r>
      <w:r w:rsidRPr="00A24001">
        <w:rPr>
          <w:rFonts w:ascii="Times New Roman" w:hAnsi="Times New Roman" w:cs="Times New Roman"/>
          <w:i/>
          <w:spacing w:val="-4"/>
          <w:sz w:val="28"/>
          <w:szCs w:val="28"/>
        </w:rPr>
        <w:t xml:space="preserve">Các đội tuyển có mặt lúc </w:t>
      </w:r>
      <w:r>
        <w:rPr>
          <w:rFonts w:ascii="Times New Roman" w:hAnsi="Times New Roman" w:cs="Times New Roman"/>
          <w:i/>
          <w:spacing w:val="-4"/>
          <w:sz w:val="28"/>
          <w:szCs w:val="28"/>
        </w:rPr>
        <w:t>13h00</w:t>
      </w:r>
      <w:r w:rsidRPr="00A24001">
        <w:rPr>
          <w:rFonts w:ascii="Times New Roman" w:hAnsi="Times New Roman" w:cs="Times New Roman"/>
          <w:i/>
          <w:spacing w:val="-4"/>
          <w:sz w:val="28"/>
          <w:szCs w:val="28"/>
        </w:rPr>
        <w:t xml:space="preserve"> để Ban Tổ chức Hội thi kiểm tra thông tin, sinh hoạt thể lệ và tập huấn kỹ thuật trước giờ thi chính thức</w:t>
      </w:r>
      <w:r>
        <w:rPr>
          <w:rFonts w:ascii="Times New Roman" w:hAnsi="Times New Roman" w:cs="Times New Roman"/>
          <w:spacing w:val="-4"/>
          <w:sz w:val="28"/>
          <w:szCs w:val="28"/>
        </w:rPr>
        <w:t>).</w:t>
      </w:r>
    </w:p>
    <w:p w:rsidR="00FE2B1A" w:rsidRDefault="00FE2B1A" w:rsidP="00FB6617">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 Thành phần các đội: Gồm 03 đội tuyển thuộc thành đoàn </w:t>
      </w:r>
      <w:r w:rsidR="00F8020D">
        <w:rPr>
          <w:rFonts w:ascii="Times New Roman" w:hAnsi="Times New Roman" w:cs="Times New Roman"/>
          <w:spacing w:val="-4"/>
          <w:sz w:val="28"/>
          <w:szCs w:val="28"/>
        </w:rPr>
        <w:t>Cần Thơ, tỉnh đoàn An Giang, Đồng Tháp.</w:t>
      </w:r>
    </w:p>
    <w:p w:rsidR="00214571" w:rsidRDefault="00214571" w:rsidP="00FB6617">
      <w:pPr>
        <w:spacing w:before="60" w:after="60"/>
        <w:ind w:firstLine="709"/>
        <w:jc w:val="both"/>
        <w:rPr>
          <w:rFonts w:ascii="Times New Roman" w:hAnsi="Times New Roman" w:cs="Times New Roman"/>
          <w:b/>
          <w:i/>
          <w:color w:val="FF0000"/>
          <w:spacing w:val="-4"/>
          <w:sz w:val="28"/>
          <w:szCs w:val="28"/>
        </w:rPr>
      </w:pPr>
      <w:r>
        <w:rPr>
          <w:rFonts w:ascii="Times New Roman" w:hAnsi="Times New Roman" w:cs="Times New Roman"/>
          <w:b/>
          <w:i/>
          <w:color w:val="FF0000"/>
          <w:spacing w:val="-4"/>
          <w:sz w:val="28"/>
          <w:szCs w:val="28"/>
        </w:rPr>
        <w:t>3.3</w:t>
      </w:r>
      <w:r w:rsidR="00ED23BB" w:rsidRPr="00E9393C">
        <w:rPr>
          <w:rFonts w:ascii="Times New Roman" w:hAnsi="Times New Roman" w:cs="Times New Roman"/>
          <w:b/>
          <w:i/>
          <w:color w:val="FF0000"/>
          <w:spacing w:val="-4"/>
          <w:sz w:val="28"/>
          <w:szCs w:val="28"/>
        </w:rPr>
        <w:t>. Hướng dẫn kỹ thuật vòng thi cụm</w:t>
      </w:r>
    </w:p>
    <w:p w:rsidR="00ED23BB" w:rsidRDefault="004A4483" w:rsidP="00FB6617">
      <w:pPr>
        <w:spacing w:before="60" w:after="60"/>
        <w:ind w:firstLine="709"/>
        <w:jc w:val="both"/>
        <w:rPr>
          <w:rFonts w:ascii="Times New Roman" w:hAnsi="Times New Roman" w:cs="Times New Roman"/>
          <w:color w:val="FF0000"/>
          <w:spacing w:val="-4"/>
          <w:sz w:val="28"/>
          <w:szCs w:val="28"/>
        </w:rPr>
      </w:pPr>
      <w:r w:rsidRPr="00E9393C">
        <w:rPr>
          <w:rFonts w:ascii="Times New Roman" w:hAnsi="Times New Roman" w:cs="Times New Roman"/>
          <w:color w:val="FF0000"/>
          <w:spacing w:val="-4"/>
          <w:sz w:val="28"/>
          <w:szCs w:val="28"/>
        </w:rPr>
        <w:t xml:space="preserve">- </w:t>
      </w:r>
      <w:r w:rsidR="00E43FA7" w:rsidRPr="00E9393C">
        <w:rPr>
          <w:rFonts w:ascii="Times New Roman" w:hAnsi="Times New Roman" w:cs="Times New Roman"/>
          <w:color w:val="FF0000"/>
          <w:spacing w:val="-4"/>
          <w:sz w:val="28"/>
          <w:szCs w:val="28"/>
        </w:rPr>
        <w:t xml:space="preserve">Ban Tổ chức </w:t>
      </w:r>
      <w:r w:rsidR="009F461F">
        <w:rPr>
          <w:rFonts w:ascii="Times New Roman" w:hAnsi="Times New Roman" w:cs="Times New Roman"/>
          <w:color w:val="FF0000"/>
          <w:spacing w:val="-4"/>
          <w:sz w:val="28"/>
          <w:szCs w:val="28"/>
        </w:rPr>
        <w:t xml:space="preserve">Hội thi </w:t>
      </w:r>
      <w:r w:rsidR="005D763A" w:rsidRPr="00E9393C">
        <w:rPr>
          <w:rFonts w:ascii="Times New Roman" w:hAnsi="Times New Roman" w:cs="Times New Roman"/>
          <w:color w:val="FF0000"/>
          <w:spacing w:val="-4"/>
          <w:sz w:val="28"/>
          <w:szCs w:val="28"/>
        </w:rPr>
        <w:t>tương tác</w:t>
      </w:r>
      <w:r w:rsidR="00C03469" w:rsidRPr="00E9393C">
        <w:rPr>
          <w:rFonts w:ascii="Times New Roman" w:hAnsi="Times New Roman" w:cs="Times New Roman"/>
          <w:color w:val="FF0000"/>
          <w:spacing w:val="-4"/>
          <w:sz w:val="28"/>
          <w:szCs w:val="28"/>
        </w:rPr>
        <w:t xml:space="preserve"> </w:t>
      </w:r>
      <w:r w:rsidR="00E43FA7" w:rsidRPr="00E9393C">
        <w:rPr>
          <w:rFonts w:ascii="Times New Roman" w:hAnsi="Times New Roman" w:cs="Times New Roman"/>
          <w:color w:val="FF0000"/>
          <w:spacing w:val="-4"/>
          <w:sz w:val="28"/>
          <w:szCs w:val="28"/>
        </w:rPr>
        <w:t>với</w:t>
      </w:r>
      <w:r w:rsidR="008879BF" w:rsidRPr="00E9393C">
        <w:rPr>
          <w:rFonts w:ascii="Times New Roman" w:hAnsi="Times New Roman" w:cs="Times New Roman"/>
          <w:color w:val="FF0000"/>
          <w:spacing w:val="-4"/>
          <w:sz w:val="28"/>
          <w:szCs w:val="28"/>
        </w:rPr>
        <w:t xml:space="preserve"> các đầu cầu</w:t>
      </w:r>
      <w:r w:rsidR="00E43FA7" w:rsidRPr="00E9393C">
        <w:rPr>
          <w:rFonts w:ascii="Times New Roman" w:hAnsi="Times New Roman" w:cs="Times New Roman"/>
          <w:color w:val="FF0000"/>
          <w:spacing w:val="-4"/>
          <w:sz w:val="28"/>
          <w:szCs w:val="28"/>
        </w:rPr>
        <w:t xml:space="preserve"> </w:t>
      </w:r>
      <w:r w:rsidR="00664E4C" w:rsidRPr="00E9393C">
        <w:rPr>
          <w:rFonts w:ascii="Times New Roman" w:hAnsi="Times New Roman" w:cs="Times New Roman"/>
          <w:color w:val="FF0000"/>
          <w:spacing w:val="-4"/>
          <w:sz w:val="28"/>
          <w:szCs w:val="28"/>
        </w:rPr>
        <w:t>tỉnh, thành đoàn trong quá trình thi đấu của các đội</w:t>
      </w:r>
      <w:r w:rsidR="00E43FA7" w:rsidRPr="00E9393C">
        <w:rPr>
          <w:rFonts w:ascii="Times New Roman" w:hAnsi="Times New Roman" w:cs="Times New Roman"/>
          <w:color w:val="FF0000"/>
          <w:spacing w:val="-4"/>
          <w:sz w:val="28"/>
          <w:szCs w:val="28"/>
        </w:rPr>
        <w:t xml:space="preserve"> thông qua phần mềm Zoom (Ban Tổ chức sẽ chuẩn bị phòng họp trực tuyến và gửi thông tin </w:t>
      </w:r>
      <w:r w:rsidR="009600C1" w:rsidRPr="00E9393C">
        <w:rPr>
          <w:rFonts w:ascii="Times New Roman" w:hAnsi="Times New Roman" w:cs="Times New Roman"/>
          <w:color w:val="FF0000"/>
          <w:spacing w:val="-4"/>
          <w:sz w:val="28"/>
          <w:szCs w:val="28"/>
        </w:rPr>
        <w:t>tới đầu mối phụ trách kỹ thuật của các</w:t>
      </w:r>
      <w:r w:rsidR="009F461F">
        <w:rPr>
          <w:rFonts w:ascii="Times New Roman" w:hAnsi="Times New Roman" w:cs="Times New Roman"/>
          <w:color w:val="FF0000"/>
          <w:spacing w:val="-4"/>
          <w:sz w:val="28"/>
          <w:szCs w:val="28"/>
        </w:rPr>
        <w:t xml:space="preserve"> đơn vị</w:t>
      </w:r>
      <w:r w:rsidR="002A77B4">
        <w:rPr>
          <w:rFonts w:ascii="Times New Roman" w:hAnsi="Times New Roman" w:cs="Times New Roman"/>
          <w:color w:val="FF0000"/>
          <w:spacing w:val="-4"/>
          <w:sz w:val="28"/>
          <w:szCs w:val="28"/>
        </w:rPr>
        <w:t>); phân công các đồng chí sau phụ trách thông tin liên hệ với các đội tuyển:</w:t>
      </w:r>
    </w:p>
    <w:p w:rsidR="002A77B4" w:rsidRPr="006C7D85" w:rsidRDefault="002A77B4" w:rsidP="00FB6617">
      <w:pPr>
        <w:spacing w:before="60" w:after="60"/>
        <w:ind w:firstLine="709"/>
        <w:jc w:val="both"/>
        <w:rPr>
          <w:rFonts w:ascii="Times New Roman" w:hAnsi="Times New Roman" w:cs="Times New Roman"/>
          <w:color w:val="FF0000"/>
          <w:spacing w:val="-4"/>
          <w:sz w:val="28"/>
          <w:szCs w:val="28"/>
        </w:rPr>
      </w:pPr>
      <w:r w:rsidRPr="006C7D85">
        <w:rPr>
          <w:rFonts w:ascii="Times New Roman" w:hAnsi="Times New Roman" w:cs="Times New Roman"/>
          <w:color w:val="FF0000"/>
          <w:spacing w:val="-4"/>
          <w:sz w:val="28"/>
          <w:szCs w:val="28"/>
        </w:rPr>
        <w:t xml:space="preserve">+ </w:t>
      </w:r>
      <w:r w:rsidR="00E02E35" w:rsidRPr="006C7D85">
        <w:rPr>
          <w:rFonts w:ascii="Times New Roman" w:hAnsi="Times New Roman" w:cs="Times New Roman"/>
          <w:color w:val="FF0000"/>
          <w:spacing w:val="-4"/>
          <w:sz w:val="28"/>
          <w:szCs w:val="28"/>
        </w:rPr>
        <w:t xml:space="preserve">Trận 1, 2 vòng thi cụm: Đ/c Lê Tuấn Anh, chuyên viên Ban Thanh niên </w:t>
      </w:r>
      <w:r w:rsidR="00E02E35" w:rsidRPr="00993C19">
        <w:rPr>
          <w:rFonts w:ascii="Times New Roman" w:hAnsi="Times New Roman" w:cs="Times New Roman"/>
          <w:color w:val="FF0000"/>
          <w:spacing w:val="-12"/>
          <w:sz w:val="28"/>
          <w:szCs w:val="28"/>
        </w:rPr>
        <w:t xml:space="preserve">Trường học Trung ương Đoàn, SĐT: 0948.788.837, email: </w:t>
      </w:r>
      <w:hyperlink r:id="rId7" w:history="1">
        <w:r w:rsidR="00E02E35" w:rsidRPr="00993C19">
          <w:rPr>
            <w:rStyle w:val="Hyperlink"/>
            <w:rFonts w:ascii="Times New Roman" w:hAnsi="Times New Roman" w:cs="Times New Roman"/>
            <w:spacing w:val="-12"/>
            <w:sz w:val="28"/>
            <w:szCs w:val="28"/>
          </w:rPr>
          <w:t>letuananh180392@gmail.com</w:t>
        </w:r>
      </w:hyperlink>
      <w:r w:rsidR="00E02E35" w:rsidRPr="00993C19">
        <w:rPr>
          <w:rFonts w:ascii="Times New Roman" w:hAnsi="Times New Roman" w:cs="Times New Roman"/>
          <w:color w:val="FF0000"/>
          <w:spacing w:val="-12"/>
          <w:sz w:val="28"/>
          <w:szCs w:val="28"/>
        </w:rPr>
        <w:t>.</w:t>
      </w:r>
    </w:p>
    <w:p w:rsidR="00E02E35" w:rsidRPr="001C71B8" w:rsidRDefault="00E02E35" w:rsidP="00FB6617">
      <w:pPr>
        <w:spacing w:before="60" w:after="60"/>
        <w:ind w:firstLine="709"/>
        <w:jc w:val="both"/>
        <w:rPr>
          <w:rFonts w:ascii="Times New Roman" w:hAnsi="Times New Roman" w:cs="Times New Roman"/>
          <w:color w:val="FF0000"/>
          <w:spacing w:val="-4"/>
          <w:sz w:val="28"/>
          <w:szCs w:val="28"/>
        </w:rPr>
      </w:pPr>
      <w:r w:rsidRPr="001C71B8">
        <w:rPr>
          <w:rFonts w:ascii="Times New Roman" w:hAnsi="Times New Roman" w:cs="Times New Roman"/>
          <w:color w:val="FF0000"/>
          <w:spacing w:val="-4"/>
          <w:sz w:val="28"/>
          <w:szCs w:val="28"/>
        </w:rPr>
        <w:t xml:space="preserve">+ Trận 3,4 vòng thi cụm: Đ/c Trần Huyền Trang, chuyên viên Ban Thanh niên </w:t>
      </w:r>
      <w:r w:rsidRPr="00C63FD6">
        <w:rPr>
          <w:rFonts w:ascii="Times New Roman" w:hAnsi="Times New Roman" w:cs="Times New Roman"/>
          <w:color w:val="FF0000"/>
          <w:spacing w:val="-10"/>
          <w:sz w:val="28"/>
          <w:szCs w:val="28"/>
        </w:rPr>
        <w:t xml:space="preserve">Trường học Trung ương Đoàn, SĐT: 0943.221.057, email: </w:t>
      </w:r>
      <w:hyperlink r:id="rId8" w:history="1">
        <w:r w:rsidRPr="00C63FD6">
          <w:rPr>
            <w:rStyle w:val="Hyperlink"/>
            <w:rFonts w:ascii="Times New Roman" w:hAnsi="Times New Roman" w:cs="Times New Roman"/>
            <w:spacing w:val="-10"/>
            <w:sz w:val="28"/>
            <w:szCs w:val="28"/>
          </w:rPr>
          <w:t>huyentrang.twd@gmail.com</w:t>
        </w:r>
      </w:hyperlink>
      <w:r w:rsidRPr="00C63FD6">
        <w:rPr>
          <w:rFonts w:ascii="Times New Roman" w:hAnsi="Times New Roman" w:cs="Times New Roman"/>
          <w:color w:val="FF0000"/>
          <w:spacing w:val="-10"/>
          <w:sz w:val="28"/>
          <w:szCs w:val="28"/>
        </w:rPr>
        <w:t>.</w:t>
      </w:r>
    </w:p>
    <w:p w:rsidR="00E02E35" w:rsidRPr="009D2A1E" w:rsidRDefault="00E02E35" w:rsidP="00FB6617">
      <w:pPr>
        <w:spacing w:before="60" w:after="60"/>
        <w:ind w:firstLine="709"/>
        <w:jc w:val="both"/>
        <w:rPr>
          <w:rFonts w:ascii="Times New Roman" w:hAnsi="Times New Roman" w:cs="Times New Roman"/>
          <w:color w:val="FF0000"/>
          <w:spacing w:val="-8"/>
          <w:sz w:val="28"/>
          <w:szCs w:val="28"/>
        </w:rPr>
      </w:pPr>
      <w:r w:rsidRPr="009D2A1E">
        <w:rPr>
          <w:rFonts w:ascii="Times New Roman" w:hAnsi="Times New Roman" w:cs="Times New Roman"/>
          <w:color w:val="FF0000"/>
          <w:spacing w:val="-8"/>
          <w:sz w:val="28"/>
          <w:szCs w:val="28"/>
        </w:rPr>
        <w:t xml:space="preserve">+ Trận 5,6 vòng thi cụm: Đ/c Nguyễn Lưu Trà My, chuyên viên Ban Thanh niên Trường học Trung ương Đoàn, SĐT: 0964.322.299, email: </w:t>
      </w:r>
      <w:hyperlink r:id="rId9" w:history="1">
        <w:r w:rsidR="001F162D" w:rsidRPr="009D2A1E">
          <w:rPr>
            <w:rStyle w:val="Hyperlink"/>
            <w:rFonts w:ascii="Times New Roman" w:hAnsi="Times New Roman" w:cs="Times New Roman"/>
            <w:spacing w:val="-8"/>
            <w:sz w:val="28"/>
            <w:szCs w:val="28"/>
          </w:rPr>
          <w:t>nguyenltmy@gmail.com</w:t>
        </w:r>
      </w:hyperlink>
      <w:r w:rsidRPr="009D2A1E">
        <w:rPr>
          <w:rFonts w:ascii="Times New Roman" w:hAnsi="Times New Roman" w:cs="Times New Roman"/>
          <w:color w:val="FF0000"/>
          <w:spacing w:val="-8"/>
          <w:sz w:val="28"/>
          <w:szCs w:val="28"/>
        </w:rPr>
        <w:t>.</w:t>
      </w:r>
    </w:p>
    <w:p w:rsidR="004045D7" w:rsidRPr="00E9393C" w:rsidRDefault="004045D7" w:rsidP="00FB6617">
      <w:pPr>
        <w:spacing w:before="60" w:after="60"/>
        <w:ind w:firstLine="709"/>
        <w:jc w:val="both"/>
        <w:rPr>
          <w:rFonts w:ascii="Times New Roman" w:hAnsi="Times New Roman" w:cs="Times New Roman"/>
          <w:color w:val="FF0000"/>
          <w:spacing w:val="-4"/>
          <w:sz w:val="28"/>
          <w:szCs w:val="28"/>
        </w:rPr>
      </w:pPr>
      <w:r w:rsidRPr="00E9393C">
        <w:rPr>
          <w:rFonts w:ascii="Times New Roman" w:hAnsi="Times New Roman" w:cs="Times New Roman"/>
          <w:color w:val="FF0000"/>
          <w:spacing w:val="-4"/>
          <w:sz w:val="28"/>
          <w:szCs w:val="28"/>
        </w:rPr>
        <w:t xml:space="preserve">- </w:t>
      </w:r>
      <w:r w:rsidR="00B01918" w:rsidRPr="00E9393C">
        <w:rPr>
          <w:rFonts w:ascii="Times New Roman" w:hAnsi="Times New Roman" w:cs="Times New Roman"/>
          <w:color w:val="FF0000"/>
          <w:spacing w:val="-4"/>
          <w:sz w:val="28"/>
          <w:szCs w:val="28"/>
        </w:rPr>
        <w:t>Việc kết nối giữa Ban Tổ chức và các tỉnh, thành đoàn</w:t>
      </w:r>
      <w:r w:rsidR="00164C41">
        <w:rPr>
          <w:rFonts w:ascii="Times New Roman" w:hAnsi="Times New Roman" w:cs="Times New Roman"/>
          <w:color w:val="FF0000"/>
          <w:spacing w:val="-4"/>
          <w:sz w:val="28"/>
          <w:szCs w:val="28"/>
        </w:rPr>
        <w:t>, đoàn trực thuộc</w:t>
      </w:r>
      <w:r w:rsidR="00B01918" w:rsidRPr="00E9393C">
        <w:rPr>
          <w:rFonts w:ascii="Times New Roman" w:hAnsi="Times New Roman" w:cs="Times New Roman"/>
          <w:color w:val="FF0000"/>
          <w:spacing w:val="-4"/>
          <w:sz w:val="28"/>
          <w:szCs w:val="28"/>
        </w:rPr>
        <w:t xml:space="preserve"> nhằm đảm bảo </w:t>
      </w:r>
      <w:r w:rsidR="002678DA">
        <w:rPr>
          <w:rFonts w:ascii="Times New Roman" w:hAnsi="Times New Roman" w:cs="Times New Roman"/>
          <w:color w:val="FF0000"/>
          <w:spacing w:val="-4"/>
          <w:sz w:val="28"/>
          <w:szCs w:val="28"/>
        </w:rPr>
        <w:t xml:space="preserve">thực hiện các quy định </w:t>
      </w:r>
      <w:r w:rsidR="00B01918" w:rsidRPr="00E9393C">
        <w:rPr>
          <w:rFonts w:ascii="Times New Roman" w:hAnsi="Times New Roman" w:cs="Times New Roman"/>
          <w:color w:val="FF0000"/>
          <w:spacing w:val="-4"/>
          <w:sz w:val="28"/>
          <w:szCs w:val="28"/>
        </w:rPr>
        <w:t>trong quá trình thi đấu và thông tin kịp thời các vấn đề phát sinh trong quá trình diễn ra vòng thi.</w:t>
      </w:r>
    </w:p>
    <w:p w:rsidR="00E43FA7" w:rsidRPr="00E9393C" w:rsidRDefault="007A1D4A" w:rsidP="00FB6617">
      <w:pPr>
        <w:spacing w:before="60" w:after="60"/>
        <w:ind w:firstLine="709"/>
        <w:jc w:val="both"/>
        <w:rPr>
          <w:rFonts w:ascii="Times New Roman" w:hAnsi="Times New Roman" w:cs="Times New Roman"/>
          <w:b/>
          <w:color w:val="FF0000"/>
          <w:spacing w:val="-4"/>
          <w:sz w:val="28"/>
          <w:szCs w:val="28"/>
        </w:rPr>
      </w:pPr>
      <w:r w:rsidRPr="00E9393C">
        <w:rPr>
          <w:rFonts w:ascii="Times New Roman" w:hAnsi="Times New Roman" w:cs="Times New Roman"/>
          <w:b/>
          <w:color w:val="FF0000"/>
          <w:spacing w:val="-4"/>
          <w:sz w:val="28"/>
          <w:szCs w:val="28"/>
        </w:rPr>
        <w:t>* Yêu cầu:</w:t>
      </w:r>
    </w:p>
    <w:p w:rsidR="001963F2" w:rsidRDefault="007A1D4A" w:rsidP="00FB6617">
      <w:pPr>
        <w:spacing w:before="60" w:after="60"/>
        <w:ind w:firstLine="709"/>
        <w:jc w:val="both"/>
        <w:rPr>
          <w:rFonts w:ascii="Times New Roman" w:hAnsi="Times New Roman" w:cs="Times New Roman"/>
          <w:color w:val="FF0000"/>
          <w:spacing w:val="-4"/>
          <w:sz w:val="28"/>
          <w:szCs w:val="28"/>
        </w:rPr>
      </w:pPr>
      <w:r w:rsidRPr="00E9393C">
        <w:rPr>
          <w:rFonts w:ascii="Times New Roman" w:hAnsi="Times New Roman" w:cs="Times New Roman"/>
          <w:color w:val="FF0000"/>
          <w:spacing w:val="-4"/>
          <w:sz w:val="28"/>
          <w:szCs w:val="28"/>
        </w:rPr>
        <w:t>- Mỗi tỉnh, thành đoàn cử 01 cán bộ phụ trách kỹ thuậ</w:t>
      </w:r>
      <w:r w:rsidR="005C71C7">
        <w:rPr>
          <w:rFonts w:ascii="Times New Roman" w:hAnsi="Times New Roman" w:cs="Times New Roman"/>
          <w:color w:val="FF0000"/>
          <w:spacing w:val="-4"/>
          <w:sz w:val="28"/>
          <w:szCs w:val="28"/>
        </w:rPr>
        <w:t>t kiêm giám</w:t>
      </w:r>
      <w:r w:rsidRPr="00E9393C">
        <w:rPr>
          <w:rFonts w:ascii="Times New Roman" w:hAnsi="Times New Roman" w:cs="Times New Roman"/>
          <w:color w:val="FF0000"/>
          <w:spacing w:val="-4"/>
          <w:sz w:val="28"/>
          <w:szCs w:val="28"/>
        </w:rPr>
        <w:t xml:space="preserve"> sát </w:t>
      </w:r>
      <w:r w:rsidR="00C325D2" w:rsidRPr="00E9393C">
        <w:rPr>
          <w:rFonts w:ascii="Times New Roman" w:hAnsi="Times New Roman" w:cs="Times New Roman"/>
          <w:color w:val="FF0000"/>
          <w:spacing w:val="-4"/>
          <w:sz w:val="28"/>
          <w:szCs w:val="28"/>
        </w:rPr>
        <w:t>quá trình</w:t>
      </w:r>
      <w:r w:rsidRPr="00E9393C">
        <w:rPr>
          <w:rFonts w:ascii="Times New Roman" w:hAnsi="Times New Roman" w:cs="Times New Roman"/>
          <w:color w:val="FF0000"/>
          <w:spacing w:val="-4"/>
          <w:sz w:val="28"/>
          <w:szCs w:val="28"/>
        </w:rPr>
        <w:t xml:space="preserve"> thi </w:t>
      </w:r>
      <w:r w:rsidR="00C325D2" w:rsidRPr="00E9393C">
        <w:rPr>
          <w:rFonts w:ascii="Times New Roman" w:hAnsi="Times New Roman" w:cs="Times New Roman"/>
          <w:color w:val="FF0000"/>
          <w:spacing w:val="-4"/>
          <w:sz w:val="28"/>
          <w:szCs w:val="28"/>
        </w:rPr>
        <w:t xml:space="preserve">đấu </w:t>
      </w:r>
      <w:r w:rsidRPr="00E9393C">
        <w:rPr>
          <w:rFonts w:ascii="Times New Roman" w:hAnsi="Times New Roman" w:cs="Times New Roman"/>
          <w:color w:val="FF0000"/>
          <w:spacing w:val="-4"/>
          <w:sz w:val="28"/>
          <w:szCs w:val="28"/>
        </w:rPr>
        <w:t>của đơn vị</w:t>
      </w:r>
      <w:r w:rsidR="00864086">
        <w:rPr>
          <w:rFonts w:ascii="Times New Roman" w:hAnsi="Times New Roman" w:cs="Times New Roman"/>
          <w:color w:val="FF0000"/>
          <w:spacing w:val="-4"/>
          <w:sz w:val="28"/>
          <w:szCs w:val="28"/>
        </w:rPr>
        <w:t xml:space="preserve"> mình; gửi thông tin của cán bộ phụ trách (họ tên, chức vụ, số điện thoại, email) về Ban Tổ chức </w:t>
      </w:r>
      <w:r w:rsidR="00A57A79">
        <w:rPr>
          <w:rFonts w:ascii="Times New Roman" w:hAnsi="Times New Roman" w:cs="Times New Roman"/>
          <w:color w:val="FF0000"/>
          <w:spacing w:val="-4"/>
          <w:sz w:val="28"/>
          <w:szCs w:val="28"/>
        </w:rPr>
        <w:t xml:space="preserve">qua đồng chí </w:t>
      </w:r>
      <w:r w:rsidR="003C3FE1">
        <w:rPr>
          <w:rFonts w:ascii="Times New Roman" w:hAnsi="Times New Roman" w:cs="Times New Roman"/>
          <w:color w:val="FF0000"/>
          <w:spacing w:val="-4"/>
          <w:sz w:val="28"/>
          <w:szCs w:val="28"/>
        </w:rPr>
        <w:t>phụ trách thông tin liên hệ với các đội tuyển ở trên.</w:t>
      </w:r>
    </w:p>
    <w:p w:rsidR="007A1D4A" w:rsidRDefault="007A1D4A" w:rsidP="00FB6617">
      <w:pPr>
        <w:spacing w:before="60" w:after="60"/>
        <w:ind w:firstLine="709"/>
        <w:jc w:val="both"/>
        <w:rPr>
          <w:rFonts w:ascii="Times New Roman" w:hAnsi="Times New Roman" w:cs="Times New Roman"/>
          <w:color w:val="FF0000"/>
          <w:spacing w:val="-4"/>
          <w:sz w:val="28"/>
          <w:szCs w:val="28"/>
        </w:rPr>
      </w:pPr>
      <w:r w:rsidRPr="00E9393C">
        <w:rPr>
          <w:rFonts w:ascii="Times New Roman" w:hAnsi="Times New Roman" w:cs="Times New Roman"/>
          <w:color w:val="FF0000"/>
          <w:spacing w:val="-4"/>
          <w:sz w:val="28"/>
          <w:szCs w:val="28"/>
        </w:rPr>
        <w:t xml:space="preserve">- </w:t>
      </w:r>
      <w:r w:rsidR="007F09D0">
        <w:rPr>
          <w:rFonts w:ascii="Times New Roman" w:hAnsi="Times New Roman" w:cs="Times New Roman"/>
          <w:color w:val="FF0000"/>
          <w:spacing w:val="-4"/>
          <w:sz w:val="28"/>
          <w:szCs w:val="28"/>
        </w:rPr>
        <w:t xml:space="preserve">Yêu cầu mỗi tỉnh, thành đoàn chuẩn bị 01 thiết bị </w:t>
      </w:r>
      <w:r w:rsidR="005524A2">
        <w:rPr>
          <w:rFonts w:ascii="Times New Roman" w:hAnsi="Times New Roman" w:cs="Times New Roman"/>
          <w:color w:val="FF0000"/>
          <w:spacing w:val="-4"/>
          <w:sz w:val="28"/>
          <w:szCs w:val="28"/>
        </w:rPr>
        <w:t>có kết nối internet</w:t>
      </w:r>
      <w:r w:rsidR="00C43D06">
        <w:rPr>
          <w:rFonts w:ascii="Times New Roman" w:hAnsi="Times New Roman" w:cs="Times New Roman"/>
          <w:color w:val="FF0000"/>
          <w:spacing w:val="-4"/>
          <w:sz w:val="28"/>
          <w:szCs w:val="28"/>
        </w:rPr>
        <w:t xml:space="preserve"> (</w:t>
      </w:r>
      <w:r w:rsidR="000F6445">
        <w:rPr>
          <w:rFonts w:ascii="Times New Roman" w:hAnsi="Times New Roman" w:cs="Times New Roman"/>
          <w:color w:val="FF0000"/>
          <w:spacing w:val="-4"/>
          <w:sz w:val="28"/>
          <w:szCs w:val="28"/>
        </w:rPr>
        <w:t>tốc độ đường truyền tối thiếu 80MB)</w:t>
      </w:r>
      <w:r w:rsidR="006F6366">
        <w:rPr>
          <w:rFonts w:ascii="Times New Roman" w:hAnsi="Times New Roman" w:cs="Times New Roman"/>
          <w:color w:val="FF0000"/>
          <w:spacing w:val="-4"/>
          <w:sz w:val="28"/>
          <w:szCs w:val="28"/>
        </w:rPr>
        <w:t xml:space="preserve"> </w:t>
      </w:r>
      <w:r w:rsidR="007F09D0">
        <w:rPr>
          <w:rFonts w:ascii="Times New Roman" w:hAnsi="Times New Roman" w:cs="Times New Roman"/>
          <w:color w:val="FF0000"/>
          <w:spacing w:val="-4"/>
          <w:sz w:val="28"/>
          <w:szCs w:val="28"/>
        </w:rPr>
        <w:t>để đảm bảo việc giám sát đội thi</w:t>
      </w:r>
      <w:r w:rsidR="007352CF">
        <w:rPr>
          <w:rFonts w:ascii="Times New Roman" w:hAnsi="Times New Roman" w:cs="Times New Roman"/>
          <w:color w:val="FF0000"/>
          <w:spacing w:val="-4"/>
          <w:sz w:val="28"/>
          <w:szCs w:val="28"/>
        </w:rPr>
        <w:t xml:space="preserve"> và kết nối hình ảnh trực tiếp với Ban Tổ chức</w:t>
      </w:r>
      <w:r w:rsidR="00DE0387">
        <w:rPr>
          <w:rFonts w:ascii="Times New Roman" w:hAnsi="Times New Roman" w:cs="Times New Roman"/>
          <w:color w:val="FF0000"/>
          <w:spacing w:val="-4"/>
          <w:sz w:val="28"/>
          <w:szCs w:val="28"/>
        </w:rPr>
        <w:t xml:space="preserve"> thông</w:t>
      </w:r>
      <w:r w:rsidR="007352CF">
        <w:rPr>
          <w:rFonts w:ascii="Times New Roman" w:hAnsi="Times New Roman" w:cs="Times New Roman"/>
          <w:color w:val="FF0000"/>
          <w:spacing w:val="-4"/>
          <w:sz w:val="28"/>
          <w:szCs w:val="28"/>
        </w:rPr>
        <w:t xml:space="preserve"> qua phần mềm Zoom </w:t>
      </w:r>
      <w:r w:rsidR="00CC2760">
        <w:rPr>
          <w:rFonts w:ascii="Times New Roman" w:hAnsi="Times New Roman" w:cs="Times New Roman"/>
          <w:color w:val="FF0000"/>
          <w:spacing w:val="-4"/>
          <w:sz w:val="28"/>
          <w:szCs w:val="28"/>
        </w:rPr>
        <w:t>(một số thiết bị có thể sử dụng: điện thoại di động</w:t>
      </w:r>
      <w:r w:rsidR="00332E16">
        <w:rPr>
          <w:rFonts w:ascii="Times New Roman" w:hAnsi="Times New Roman" w:cs="Times New Roman"/>
          <w:color w:val="FF0000"/>
          <w:spacing w:val="-4"/>
          <w:sz w:val="28"/>
          <w:szCs w:val="28"/>
        </w:rPr>
        <w:t xml:space="preserve"> sử dụng sim 4G </w:t>
      </w:r>
      <w:r w:rsidR="00EF359B">
        <w:rPr>
          <w:rFonts w:ascii="Times New Roman" w:hAnsi="Times New Roman" w:cs="Times New Roman"/>
          <w:color w:val="FF0000"/>
          <w:spacing w:val="-4"/>
          <w:sz w:val="28"/>
          <w:szCs w:val="28"/>
        </w:rPr>
        <w:t xml:space="preserve">có chức năng </w:t>
      </w:r>
      <w:r w:rsidR="00332E16">
        <w:rPr>
          <w:rFonts w:ascii="Times New Roman" w:hAnsi="Times New Roman" w:cs="Times New Roman"/>
          <w:color w:val="FF0000"/>
          <w:spacing w:val="-4"/>
          <w:sz w:val="28"/>
          <w:szCs w:val="28"/>
        </w:rPr>
        <w:t>chặn tin nhắn SMS và cuộc gọi đến; máy tính cá nhân có kết nối mạng internet, có camera và mic thu âm;</w:t>
      </w:r>
      <w:r w:rsidR="008412AC">
        <w:rPr>
          <w:rFonts w:ascii="Times New Roman" w:hAnsi="Times New Roman" w:cs="Times New Roman"/>
          <w:color w:val="FF0000"/>
          <w:spacing w:val="-4"/>
          <w:sz w:val="28"/>
          <w:szCs w:val="28"/>
        </w:rPr>
        <w:t>…).</w:t>
      </w:r>
    </w:p>
    <w:p w:rsidR="009E2DC0" w:rsidRPr="00E9393C" w:rsidRDefault="009E2DC0" w:rsidP="00FB6617">
      <w:pPr>
        <w:spacing w:before="60" w:after="60"/>
        <w:ind w:firstLine="709"/>
        <w:jc w:val="both"/>
        <w:rPr>
          <w:rFonts w:ascii="Times New Roman" w:hAnsi="Times New Roman" w:cs="Times New Roman"/>
          <w:color w:val="FF0000"/>
          <w:spacing w:val="-4"/>
          <w:sz w:val="28"/>
          <w:szCs w:val="28"/>
        </w:rPr>
      </w:pPr>
      <w:r>
        <w:rPr>
          <w:rFonts w:ascii="Times New Roman" w:hAnsi="Times New Roman" w:cs="Times New Roman"/>
          <w:color w:val="FF0000"/>
          <w:spacing w:val="-4"/>
          <w:sz w:val="28"/>
          <w:szCs w:val="28"/>
        </w:rPr>
        <w:t xml:space="preserve">- Hình ảnh của đội thi phải được quay đầy đủ các thành viên, đảm bảo </w:t>
      </w:r>
      <w:r w:rsidR="0022470B">
        <w:rPr>
          <w:rFonts w:ascii="Times New Roman" w:hAnsi="Times New Roman" w:cs="Times New Roman"/>
          <w:color w:val="FF0000"/>
          <w:spacing w:val="-4"/>
          <w:sz w:val="28"/>
          <w:szCs w:val="28"/>
        </w:rPr>
        <w:t xml:space="preserve">cho </w:t>
      </w:r>
      <w:r>
        <w:rPr>
          <w:rFonts w:ascii="Times New Roman" w:hAnsi="Times New Roman" w:cs="Times New Roman"/>
          <w:color w:val="FF0000"/>
          <w:spacing w:val="-4"/>
          <w:sz w:val="28"/>
          <w:szCs w:val="28"/>
        </w:rPr>
        <w:t xml:space="preserve">Ban Tổ chức </w:t>
      </w:r>
      <w:r w:rsidR="0022470B">
        <w:rPr>
          <w:rFonts w:ascii="Times New Roman" w:hAnsi="Times New Roman" w:cs="Times New Roman"/>
          <w:color w:val="FF0000"/>
          <w:spacing w:val="-4"/>
          <w:sz w:val="28"/>
          <w:szCs w:val="28"/>
        </w:rPr>
        <w:t xml:space="preserve">thực hiện việc </w:t>
      </w:r>
      <w:r>
        <w:rPr>
          <w:rFonts w:ascii="Times New Roman" w:hAnsi="Times New Roman" w:cs="Times New Roman"/>
          <w:color w:val="FF0000"/>
          <w:spacing w:val="-4"/>
          <w:sz w:val="28"/>
          <w:szCs w:val="28"/>
        </w:rPr>
        <w:t xml:space="preserve">giám sát </w:t>
      </w:r>
      <w:r w:rsidR="0022470B">
        <w:rPr>
          <w:rFonts w:ascii="Times New Roman" w:hAnsi="Times New Roman" w:cs="Times New Roman"/>
          <w:color w:val="FF0000"/>
          <w:spacing w:val="-4"/>
          <w:sz w:val="28"/>
          <w:szCs w:val="28"/>
        </w:rPr>
        <w:t>trong quá trình thi.</w:t>
      </w:r>
    </w:p>
    <w:p w:rsidR="00B75DD2" w:rsidRDefault="00B75DD2" w:rsidP="00FB6617">
      <w:pPr>
        <w:spacing w:before="60" w:after="60"/>
        <w:ind w:firstLine="709"/>
        <w:jc w:val="both"/>
        <w:rPr>
          <w:rFonts w:ascii="Times New Roman" w:hAnsi="Times New Roman" w:cs="Times New Roman"/>
          <w:b/>
          <w:spacing w:val="-4"/>
          <w:sz w:val="28"/>
          <w:szCs w:val="28"/>
        </w:rPr>
      </w:pPr>
      <w:r w:rsidRPr="00B75DD2">
        <w:rPr>
          <w:rFonts w:ascii="Times New Roman" w:hAnsi="Times New Roman" w:cs="Times New Roman"/>
          <w:b/>
          <w:spacing w:val="-4"/>
          <w:sz w:val="28"/>
          <w:szCs w:val="28"/>
        </w:rPr>
        <w:t>4. Về việc xét trao giải Hội thi</w:t>
      </w:r>
    </w:p>
    <w:p w:rsidR="00B75DD2" w:rsidRPr="001C1A8A" w:rsidRDefault="00B75DD2" w:rsidP="00FB6617">
      <w:pPr>
        <w:spacing w:before="60" w:after="60"/>
        <w:ind w:firstLine="709"/>
        <w:jc w:val="both"/>
        <w:rPr>
          <w:rFonts w:ascii="Times New Roman" w:hAnsi="Times New Roman" w:cs="Times New Roman"/>
          <w:spacing w:val="-4"/>
          <w:sz w:val="28"/>
          <w:szCs w:val="28"/>
        </w:rPr>
      </w:pPr>
      <w:r w:rsidRPr="001C1A8A">
        <w:rPr>
          <w:rFonts w:ascii="Times New Roman" w:hAnsi="Times New Roman" w:cs="Times New Roman"/>
          <w:spacing w:val="-4"/>
          <w:sz w:val="28"/>
          <w:szCs w:val="28"/>
        </w:rPr>
        <w:t>Tính đến hết ngày 07/6/2021, có 0</w:t>
      </w:r>
      <w:r w:rsidR="00ED4C6F">
        <w:rPr>
          <w:rFonts w:ascii="Times New Roman" w:hAnsi="Times New Roman" w:cs="Times New Roman"/>
          <w:spacing w:val="-4"/>
          <w:sz w:val="28"/>
          <w:szCs w:val="28"/>
        </w:rPr>
        <w:t>4</w:t>
      </w:r>
      <w:r w:rsidRPr="001C1A8A">
        <w:rPr>
          <w:rFonts w:ascii="Times New Roman" w:hAnsi="Times New Roman" w:cs="Times New Roman"/>
          <w:spacing w:val="-4"/>
          <w:sz w:val="28"/>
          <w:szCs w:val="28"/>
        </w:rPr>
        <w:t>/67 đơn vị (Quảng Ngãi, Hậu Giang</w:t>
      </w:r>
      <w:r w:rsidR="004C10FB">
        <w:rPr>
          <w:rFonts w:ascii="Times New Roman" w:hAnsi="Times New Roman" w:cs="Times New Roman"/>
          <w:spacing w:val="-4"/>
          <w:sz w:val="28"/>
          <w:szCs w:val="28"/>
        </w:rPr>
        <w:t>, Thái Nguyên</w:t>
      </w:r>
      <w:r w:rsidR="00ED4C6F">
        <w:rPr>
          <w:rFonts w:ascii="Times New Roman" w:hAnsi="Times New Roman" w:cs="Times New Roman"/>
          <w:spacing w:val="-4"/>
          <w:sz w:val="28"/>
          <w:szCs w:val="28"/>
        </w:rPr>
        <w:t>, Tiền Giang</w:t>
      </w:r>
      <w:r w:rsidRPr="001C1A8A">
        <w:rPr>
          <w:rFonts w:ascii="Times New Roman" w:hAnsi="Times New Roman" w:cs="Times New Roman"/>
          <w:spacing w:val="-4"/>
          <w:sz w:val="28"/>
          <w:szCs w:val="28"/>
        </w:rPr>
        <w:t>) gửi danh sách số lượng sinh viên của từng trường đại học, học viện, cao đẳng trên địa bàn</w:t>
      </w:r>
      <w:r w:rsidR="00765209">
        <w:rPr>
          <w:rFonts w:ascii="Times New Roman" w:hAnsi="Times New Roman" w:cs="Times New Roman"/>
          <w:spacing w:val="-4"/>
          <w:sz w:val="28"/>
          <w:szCs w:val="28"/>
        </w:rPr>
        <w:t xml:space="preserve"> tỉnh, thành phố</w:t>
      </w:r>
      <w:r w:rsidRPr="001C1A8A">
        <w:rPr>
          <w:rFonts w:ascii="Times New Roman" w:hAnsi="Times New Roman" w:cs="Times New Roman"/>
          <w:spacing w:val="-4"/>
          <w:sz w:val="28"/>
          <w:szCs w:val="28"/>
        </w:rPr>
        <w:t>. Ban Bí thư Trung ương Đoàn nhắc nhở 6</w:t>
      </w:r>
      <w:r w:rsidR="00B363AA">
        <w:rPr>
          <w:rFonts w:ascii="Times New Roman" w:hAnsi="Times New Roman" w:cs="Times New Roman"/>
          <w:spacing w:val="-4"/>
          <w:sz w:val="28"/>
          <w:szCs w:val="28"/>
        </w:rPr>
        <w:t>3</w:t>
      </w:r>
      <w:r w:rsidRPr="001C1A8A">
        <w:rPr>
          <w:rFonts w:ascii="Times New Roman" w:hAnsi="Times New Roman" w:cs="Times New Roman"/>
          <w:spacing w:val="-4"/>
          <w:sz w:val="28"/>
          <w:szCs w:val="28"/>
        </w:rPr>
        <w:t xml:space="preserve"> tỉnh, thành đoàn, đoàn trực thuộc còn lại, </w:t>
      </w:r>
      <w:r w:rsidRPr="0019193D">
        <w:rPr>
          <w:rFonts w:ascii="Times New Roman" w:hAnsi="Times New Roman" w:cs="Times New Roman"/>
          <w:b/>
          <w:spacing w:val="-4"/>
          <w:sz w:val="28"/>
          <w:szCs w:val="28"/>
        </w:rPr>
        <w:t>trước ngày 14/6/2021</w:t>
      </w:r>
      <w:r w:rsidRPr="001C1A8A">
        <w:rPr>
          <w:rFonts w:ascii="Times New Roman" w:hAnsi="Times New Roman" w:cs="Times New Roman"/>
          <w:spacing w:val="-4"/>
          <w:sz w:val="28"/>
          <w:szCs w:val="28"/>
        </w:rPr>
        <w:t xml:space="preserve"> nếu không gửi danh sách số lượng sinh viên của từng trường đại học, học viện, cao đẳ</w:t>
      </w:r>
      <w:r w:rsidR="00E23BCF">
        <w:rPr>
          <w:rFonts w:ascii="Times New Roman" w:hAnsi="Times New Roman" w:cs="Times New Roman"/>
          <w:spacing w:val="-4"/>
          <w:sz w:val="28"/>
          <w:szCs w:val="28"/>
        </w:rPr>
        <w:t>ng trên địa bàn tỉnh, thành phố</w:t>
      </w:r>
      <w:r w:rsidR="00D6285B">
        <w:rPr>
          <w:rFonts w:ascii="Times New Roman" w:hAnsi="Times New Roman" w:cs="Times New Roman"/>
          <w:spacing w:val="-4"/>
          <w:sz w:val="28"/>
          <w:szCs w:val="28"/>
        </w:rPr>
        <w:t>, trực thuộc đơn vị sẽ không được xét trao giải dành cho cơ sở Đoàn của Hội thi.</w:t>
      </w:r>
    </w:p>
    <w:p w:rsidR="001E7F35" w:rsidRDefault="001E7F35" w:rsidP="00FB6617">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lastRenderedPageBreak/>
        <w:t>Ban Bí thư Trung ương Đoàn đề nghị Ban Thường vụ các tỉnh, thành đoàn, đoàn trực thuộc nghiêm túc triển khai thực hiện.</w:t>
      </w:r>
    </w:p>
    <w:p w:rsidR="00B45BE7" w:rsidRPr="00B45BE7" w:rsidRDefault="00B45BE7" w:rsidP="00407E61">
      <w:pPr>
        <w:spacing w:before="40" w:after="40" w:line="269" w:lineRule="auto"/>
        <w:ind w:firstLine="709"/>
        <w:jc w:val="both"/>
        <w:rPr>
          <w:rFonts w:ascii="Times New Roman" w:hAnsi="Times New Roman" w:cs="Times New Roman"/>
          <w:sz w:val="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5460"/>
      </w:tblGrid>
      <w:tr w:rsidR="00161FE0" w:rsidTr="00B45BE7">
        <w:tc>
          <w:tcPr>
            <w:tcW w:w="3652" w:type="dxa"/>
          </w:tcPr>
          <w:p w:rsidR="00161FE0" w:rsidRDefault="00161FE0" w:rsidP="00626274">
            <w:pPr>
              <w:jc w:val="both"/>
              <w:rPr>
                <w:rFonts w:ascii="Times New Roman" w:hAnsi="Times New Roman" w:cs="Times New Roman"/>
                <w:sz w:val="28"/>
                <w:szCs w:val="28"/>
              </w:rPr>
            </w:pPr>
          </w:p>
          <w:p w:rsidR="00161FE0" w:rsidRPr="00626274" w:rsidRDefault="00161FE0" w:rsidP="00626274">
            <w:pPr>
              <w:jc w:val="both"/>
              <w:rPr>
                <w:rFonts w:ascii="Times New Roman" w:hAnsi="Times New Roman" w:cs="Times New Roman"/>
                <w:b/>
                <w:sz w:val="26"/>
                <w:szCs w:val="26"/>
              </w:rPr>
            </w:pPr>
            <w:r w:rsidRPr="00626274">
              <w:rPr>
                <w:rFonts w:ascii="Times New Roman" w:hAnsi="Times New Roman" w:cs="Times New Roman"/>
                <w:b/>
                <w:sz w:val="26"/>
                <w:szCs w:val="26"/>
              </w:rPr>
              <w:t>Nơi nhận:</w:t>
            </w:r>
          </w:p>
          <w:p w:rsidR="00161FE0" w:rsidRPr="00626274" w:rsidRDefault="00161FE0" w:rsidP="00626274">
            <w:pPr>
              <w:jc w:val="both"/>
              <w:rPr>
                <w:rFonts w:ascii="Times New Roman" w:hAnsi="Times New Roman" w:cs="Times New Roman"/>
              </w:rPr>
            </w:pPr>
            <w:r w:rsidRPr="00626274">
              <w:rPr>
                <w:rFonts w:ascii="Times New Roman" w:hAnsi="Times New Roman" w:cs="Times New Roman"/>
              </w:rPr>
              <w:t>- Như trên;</w:t>
            </w:r>
          </w:p>
          <w:p w:rsidR="00161FE0" w:rsidRPr="00626274" w:rsidRDefault="00161FE0" w:rsidP="00626274">
            <w:pPr>
              <w:jc w:val="both"/>
              <w:rPr>
                <w:rFonts w:ascii="Times New Roman" w:hAnsi="Times New Roman" w:cs="Times New Roman"/>
              </w:rPr>
            </w:pPr>
            <w:r w:rsidRPr="00626274">
              <w:rPr>
                <w:rFonts w:ascii="Times New Roman" w:hAnsi="Times New Roman" w:cs="Times New Roman"/>
              </w:rPr>
              <w:t>- Ban Bí thư TW Đoàn (để b/c);</w:t>
            </w:r>
          </w:p>
          <w:p w:rsidR="00161FE0" w:rsidRPr="00626274" w:rsidRDefault="00161FE0" w:rsidP="00626274">
            <w:pPr>
              <w:jc w:val="both"/>
              <w:rPr>
                <w:rFonts w:ascii="Times New Roman" w:hAnsi="Times New Roman" w:cs="Times New Roman"/>
              </w:rPr>
            </w:pPr>
            <w:r w:rsidRPr="00626274">
              <w:rPr>
                <w:rFonts w:ascii="Times New Roman" w:hAnsi="Times New Roman" w:cs="Times New Roman"/>
              </w:rPr>
              <w:t>- Ban Chỉ đạo Hội thi (để b/c);</w:t>
            </w:r>
          </w:p>
          <w:p w:rsidR="00161FE0" w:rsidRDefault="00161FE0" w:rsidP="00626274">
            <w:pPr>
              <w:jc w:val="both"/>
              <w:rPr>
                <w:rFonts w:ascii="Times New Roman" w:hAnsi="Times New Roman" w:cs="Times New Roman"/>
              </w:rPr>
            </w:pPr>
            <w:r w:rsidRPr="00626274">
              <w:rPr>
                <w:rFonts w:ascii="Times New Roman" w:hAnsi="Times New Roman" w:cs="Times New Roman"/>
              </w:rPr>
              <w:t>- Ban Tổ chức Hội thi (để t/h);</w:t>
            </w:r>
          </w:p>
          <w:p w:rsidR="000D668A" w:rsidRPr="00626274" w:rsidRDefault="000D668A" w:rsidP="00626274">
            <w:pPr>
              <w:jc w:val="both"/>
              <w:rPr>
                <w:rFonts w:ascii="Times New Roman" w:hAnsi="Times New Roman" w:cs="Times New Roman"/>
              </w:rPr>
            </w:pPr>
            <w:r>
              <w:rPr>
                <w:rFonts w:ascii="Times New Roman" w:hAnsi="Times New Roman" w:cs="Times New Roman"/>
              </w:rPr>
              <w:t xml:space="preserve">- Ban Thư ký Hội SVVN ở các nước: Anh, </w:t>
            </w:r>
            <w:r w:rsidR="00DF4F97">
              <w:rPr>
                <w:rFonts w:ascii="Times New Roman" w:hAnsi="Times New Roman" w:cs="Times New Roman"/>
              </w:rPr>
              <w:t xml:space="preserve">Pháp, </w:t>
            </w:r>
            <w:r>
              <w:rPr>
                <w:rFonts w:ascii="Times New Roman" w:hAnsi="Times New Roman" w:cs="Times New Roman"/>
              </w:rPr>
              <w:t xml:space="preserve">Bỉ, Đức, Hà Lan, </w:t>
            </w:r>
            <w:r w:rsidR="00DF4F97">
              <w:rPr>
                <w:rFonts w:ascii="Times New Roman" w:hAnsi="Times New Roman" w:cs="Times New Roman"/>
              </w:rPr>
              <w:t xml:space="preserve">Áo, </w:t>
            </w:r>
            <w:r>
              <w:rPr>
                <w:rFonts w:ascii="Times New Roman" w:hAnsi="Times New Roman" w:cs="Times New Roman"/>
              </w:rPr>
              <w:t>Hàn Quốc, Hungary, Thái Lan</w:t>
            </w:r>
            <w:r w:rsidR="00DF4F97">
              <w:rPr>
                <w:rFonts w:ascii="Times New Roman" w:hAnsi="Times New Roman" w:cs="Times New Roman"/>
              </w:rPr>
              <w:t>, Singapore, Úc, Ý</w:t>
            </w:r>
            <w:r>
              <w:rPr>
                <w:rFonts w:ascii="Times New Roman" w:hAnsi="Times New Roman" w:cs="Times New Roman"/>
              </w:rPr>
              <w:t xml:space="preserve"> (để t/h);</w:t>
            </w:r>
          </w:p>
          <w:p w:rsidR="00161FE0" w:rsidRDefault="00161FE0" w:rsidP="00626274">
            <w:pPr>
              <w:jc w:val="both"/>
              <w:rPr>
                <w:rFonts w:ascii="Times New Roman" w:hAnsi="Times New Roman" w:cs="Times New Roman"/>
                <w:sz w:val="28"/>
                <w:szCs w:val="28"/>
              </w:rPr>
            </w:pPr>
            <w:r w:rsidRPr="00626274">
              <w:rPr>
                <w:rFonts w:ascii="Times New Roman" w:hAnsi="Times New Roman" w:cs="Times New Roman"/>
              </w:rPr>
              <w:t>- Lưu VP, TNTH.</w:t>
            </w:r>
          </w:p>
        </w:tc>
        <w:tc>
          <w:tcPr>
            <w:tcW w:w="5528" w:type="dxa"/>
          </w:tcPr>
          <w:p w:rsidR="00161FE0" w:rsidRPr="007F6DBD" w:rsidRDefault="00161FE0" w:rsidP="007F6DBD">
            <w:pPr>
              <w:jc w:val="center"/>
              <w:rPr>
                <w:rFonts w:ascii="Times New Roman" w:hAnsi="Times New Roman" w:cs="Times New Roman"/>
                <w:b/>
                <w:sz w:val="28"/>
                <w:szCs w:val="28"/>
              </w:rPr>
            </w:pPr>
            <w:r w:rsidRPr="007F6DBD">
              <w:rPr>
                <w:rFonts w:ascii="Times New Roman" w:hAnsi="Times New Roman" w:cs="Times New Roman"/>
                <w:b/>
                <w:sz w:val="28"/>
                <w:szCs w:val="28"/>
              </w:rPr>
              <w:t>TL. BAN BÍ THƯ TRUNG ƯƠNG ĐOÀN</w:t>
            </w:r>
          </w:p>
          <w:p w:rsidR="00161FE0" w:rsidRDefault="00161FE0" w:rsidP="007F6DBD">
            <w:pPr>
              <w:jc w:val="center"/>
              <w:rPr>
                <w:rFonts w:ascii="Times New Roman" w:hAnsi="Times New Roman" w:cs="Times New Roman"/>
                <w:sz w:val="28"/>
                <w:szCs w:val="28"/>
              </w:rPr>
            </w:pPr>
            <w:r>
              <w:rPr>
                <w:rFonts w:ascii="Times New Roman" w:hAnsi="Times New Roman" w:cs="Times New Roman"/>
                <w:sz w:val="28"/>
                <w:szCs w:val="28"/>
              </w:rPr>
              <w:t>CHÁNH VĂN PHÒNG</w:t>
            </w:r>
          </w:p>
          <w:p w:rsidR="00161FE0" w:rsidRDefault="00161FE0" w:rsidP="007F6DBD">
            <w:pPr>
              <w:jc w:val="center"/>
              <w:rPr>
                <w:rFonts w:ascii="Times New Roman" w:hAnsi="Times New Roman" w:cs="Times New Roman"/>
                <w:sz w:val="28"/>
                <w:szCs w:val="28"/>
              </w:rPr>
            </w:pPr>
          </w:p>
          <w:p w:rsidR="00161FE0" w:rsidRDefault="00161FE0" w:rsidP="007F6DBD">
            <w:pPr>
              <w:jc w:val="center"/>
              <w:rPr>
                <w:rFonts w:ascii="Times New Roman" w:hAnsi="Times New Roman" w:cs="Times New Roman"/>
                <w:sz w:val="28"/>
                <w:szCs w:val="28"/>
              </w:rPr>
            </w:pPr>
          </w:p>
          <w:p w:rsidR="00161FE0" w:rsidRDefault="009B0F33" w:rsidP="007F6DBD">
            <w:pPr>
              <w:jc w:val="center"/>
              <w:rPr>
                <w:rFonts w:ascii="Times New Roman" w:hAnsi="Times New Roman" w:cs="Times New Roman"/>
                <w:sz w:val="28"/>
                <w:szCs w:val="28"/>
              </w:rPr>
            </w:pPr>
            <w:r>
              <w:rPr>
                <w:rFonts w:ascii="Times New Roman" w:hAnsi="Times New Roman" w:cs="Times New Roman"/>
                <w:sz w:val="28"/>
                <w:szCs w:val="28"/>
              </w:rPr>
              <w:t>Đã ký</w:t>
            </w:r>
          </w:p>
          <w:p w:rsidR="00BD25BC" w:rsidRDefault="00BD25BC" w:rsidP="007F6DBD">
            <w:pPr>
              <w:jc w:val="center"/>
              <w:rPr>
                <w:rFonts w:ascii="Times New Roman" w:hAnsi="Times New Roman" w:cs="Times New Roman"/>
                <w:sz w:val="28"/>
                <w:szCs w:val="28"/>
              </w:rPr>
            </w:pPr>
          </w:p>
          <w:p w:rsidR="00161FE0" w:rsidRDefault="00161FE0" w:rsidP="007F6DBD">
            <w:pPr>
              <w:jc w:val="center"/>
              <w:rPr>
                <w:rFonts w:ascii="Times New Roman" w:hAnsi="Times New Roman" w:cs="Times New Roman"/>
                <w:sz w:val="28"/>
                <w:szCs w:val="28"/>
              </w:rPr>
            </w:pPr>
          </w:p>
          <w:p w:rsidR="00161FE0" w:rsidRPr="007F6DBD" w:rsidRDefault="00161FE0" w:rsidP="007F6DBD">
            <w:pPr>
              <w:jc w:val="center"/>
              <w:rPr>
                <w:rFonts w:ascii="Times New Roman" w:hAnsi="Times New Roman" w:cs="Times New Roman"/>
                <w:b/>
                <w:sz w:val="28"/>
                <w:szCs w:val="28"/>
              </w:rPr>
            </w:pPr>
            <w:r w:rsidRPr="007F6DBD">
              <w:rPr>
                <w:rFonts w:ascii="Times New Roman" w:hAnsi="Times New Roman" w:cs="Times New Roman"/>
                <w:b/>
                <w:sz w:val="28"/>
                <w:szCs w:val="28"/>
              </w:rPr>
              <w:t>Nguyễn Bình Minh</w:t>
            </w:r>
          </w:p>
        </w:tc>
      </w:tr>
    </w:tbl>
    <w:p w:rsidR="008F26C1" w:rsidRDefault="008F26C1" w:rsidP="009C34A2">
      <w:pPr>
        <w:spacing w:before="80" w:after="120"/>
        <w:ind w:firstLine="709"/>
        <w:jc w:val="both"/>
        <w:rPr>
          <w:rFonts w:ascii="Times New Roman" w:hAnsi="Times New Roman" w:cs="Times New Roman"/>
          <w:sz w:val="28"/>
          <w:szCs w:val="28"/>
        </w:rPr>
      </w:pPr>
    </w:p>
    <w:p w:rsidR="00317357" w:rsidRDefault="00317357" w:rsidP="009C34A2">
      <w:pPr>
        <w:spacing w:before="80" w:after="120"/>
        <w:ind w:firstLine="709"/>
        <w:jc w:val="both"/>
        <w:rPr>
          <w:rFonts w:ascii="Times New Roman" w:hAnsi="Times New Roman" w:cs="Times New Roman"/>
          <w:sz w:val="28"/>
          <w:szCs w:val="28"/>
        </w:rPr>
      </w:pPr>
    </w:p>
    <w:p w:rsidR="006310BE" w:rsidRDefault="006310BE" w:rsidP="009C34A2">
      <w:pPr>
        <w:spacing w:before="80" w:after="120"/>
        <w:ind w:firstLine="709"/>
        <w:jc w:val="both"/>
        <w:rPr>
          <w:rFonts w:ascii="Times New Roman" w:hAnsi="Times New Roman" w:cs="Times New Roman"/>
          <w:sz w:val="28"/>
          <w:szCs w:val="28"/>
        </w:rPr>
      </w:pPr>
    </w:p>
    <w:p w:rsidR="00530388" w:rsidRDefault="00530388"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043F2F" w:rsidRDefault="00043F2F" w:rsidP="009C34A2">
      <w:pPr>
        <w:spacing w:before="80" w:after="120"/>
        <w:ind w:firstLine="709"/>
        <w:jc w:val="both"/>
        <w:rPr>
          <w:rFonts w:ascii="Times New Roman" w:hAnsi="Times New Roman" w:cs="Times New Roman"/>
          <w:sz w:val="28"/>
          <w:szCs w:val="28"/>
        </w:rPr>
      </w:pPr>
    </w:p>
    <w:p w:rsidR="00043F2F" w:rsidRDefault="00043F2F" w:rsidP="009C34A2">
      <w:pPr>
        <w:spacing w:before="80" w:after="120"/>
        <w:ind w:firstLine="709"/>
        <w:jc w:val="both"/>
        <w:rPr>
          <w:rFonts w:ascii="Times New Roman" w:hAnsi="Times New Roman" w:cs="Times New Roman"/>
          <w:sz w:val="28"/>
          <w:szCs w:val="28"/>
        </w:rPr>
      </w:pPr>
    </w:p>
    <w:p w:rsidR="00043F2F" w:rsidRDefault="00043F2F" w:rsidP="009C34A2">
      <w:pPr>
        <w:spacing w:before="80" w:after="120"/>
        <w:ind w:firstLine="709"/>
        <w:jc w:val="both"/>
        <w:rPr>
          <w:rFonts w:ascii="Times New Roman" w:hAnsi="Times New Roman" w:cs="Times New Roman"/>
          <w:sz w:val="28"/>
          <w:szCs w:val="28"/>
        </w:rPr>
      </w:pPr>
    </w:p>
    <w:p w:rsidR="00043F2F" w:rsidRDefault="00043F2F"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p w:rsidR="00270B4C" w:rsidRDefault="00270B4C" w:rsidP="009C34A2">
      <w:pPr>
        <w:spacing w:before="80" w:after="120"/>
        <w:ind w:firstLine="709"/>
        <w:jc w:val="both"/>
        <w:rPr>
          <w:rFonts w:ascii="Times New Roman" w:hAnsi="Times New Roman" w:cs="Times New Roman"/>
          <w:sz w:val="28"/>
          <w:szCs w:val="28"/>
        </w:rPr>
      </w:pPr>
    </w:p>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0"/>
      </w:tblGrid>
      <w:tr w:rsidR="00C32501" w:rsidRPr="001F342D" w:rsidTr="00EA0171">
        <w:tc>
          <w:tcPr>
            <w:tcW w:w="4678" w:type="dxa"/>
          </w:tcPr>
          <w:p w:rsidR="00C32501" w:rsidRPr="001F342D" w:rsidRDefault="00C32501" w:rsidP="00EA0171">
            <w:pPr>
              <w:jc w:val="center"/>
              <w:rPr>
                <w:rFonts w:ascii="Times New Roman" w:hAnsi="Times New Roman" w:cs="Times New Roman"/>
                <w:b/>
                <w:sz w:val="28"/>
                <w:szCs w:val="28"/>
              </w:rPr>
            </w:pPr>
            <w:r w:rsidRPr="001F342D">
              <w:rPr>
                <w:rFonts w:ascii="Times New Roman" w:hAnsi="Times New Roman" w:cs="Times New Roman"/>
                <w:b/>
                <w:sz w:val="28"/>
                <w:szCs w:val="28"/>
              </w:rPr>
              <w:lastRenderedPageBreak/>
              <w:t>BAN CHẤP HÀNH TRUNG ƯƠNG</w:t>
            </w:r>
          </w:p>
          <w:p w:rsidR="00C32501" w:rsidRPr="001F342D" w:rsidRDefault="00C32501" w:rsidP="00EA0171">
            <w:pPr>
              <w:jc w:val="center"/>
              <w:rPr>
                <w:rFonts w:ascii="Times New Roman" w:hAnsi="Times New Roman" w:cs="Times New Roman"/>
                <w:sz w:val="28"/>
                <w:szCs w:val="28"/>
              </w:rPr>
            </w:pPr>
            <w:r w:rsidRPr="001F342D">
              <w:rPr>
                <w:rFonts w:ascii="Times New Roman" w:hAnsi="Times New Roman" w:cs="Times New Roman"/>
                <w:sz w:val="28"/>
                <w:szCs w:val="28"/>
              </w:rPr>
              <w:t>***</w:t>
            </w:r>
          </w:p>
          <w:p w:rsidR="00C32501" w:rsidRPr="001F342D" w:rsidRDefault="00C32501" w:rsidP="00EA0171">
            <w:pPr>
              <w:jc w:val="center"/>
              <w:rPr>
                <w:rFonts w:ascii="Times New Roman" w:hAnsi="Times New Roman" w:cs="Times New Roman"/>
                <w:sz w:val="28"/>
                <w:szCs w:val="28"/>
              </w:rPr>
            </w:pPr>
          </w:p>
        </w:tc>
        <w:tc>
          <w:tcPr>
            <w:tcW w:w="4510" w:type="dxa"/>
          </w:tcPr>
          <w:p w:rsidR="00C32501" w:rsidRPr="001F342D" w:rsidRDefault="00C32501" w:rsidP="00EA0171">
            <w:pPr>
              <w:jc w:val="right"/>
              <w:rPr>
                <w:rFonts w:ascii="Times New Roman" w:hAnsi="Times New Roman" w:cs="Times New Roman"/>
                <w:b/>
                <w:sz w:val="30"/>
                <w:szCs w:val="30"/>
              </w:rPr>
            </w:pPr>
            <w:r w:rsidRPr="001F342D">
              <w:rPr>
                <w:rFonts w:ascii="Times New Roman" w:hAnsi="Times New Roman" w:cs="Times New Roman"/>
                <w:b/>
                <w:sz w:val="30"/>
                <w:szCs w:val="30"/>
              </w:rPr>
              <w:t>ĐOÀN TNCS HỒ CHÍ MINH</w:t>
            </w:r>
          </w:p>
          <w:p w:rsidR="00C32501" w:rsidRPr="001F342D" w:rsidRDefault="00C32501" w:rsidP="00EA017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7265290" wp14:editId="543A389A">
                      <wp:simplePos x="0" y="0"/>
                      <wp:positionH relativeFrom="column">
                        <wp:posOffset>285750</wp:posOffset>
                      </wp:positionH>
                      <wp:positionV relativeFrom="paragraph">
                        <wp:posOffset>24765</wp:posOffset>
                      </wp:positionV>
                      <wp:extent cx="2467155" cy="8626"/>
                      <wp:effectExtent l="0" t="0" r="28575" b="29845"/>
                      <wp:wrapNone/>
                      <wp:docPr id="1" name="Straight Connector 1"/>
                      <wp:cNvGraphicFramePr/>
                      <a:graphic xmlns:a="http://schemas.openxmlformats.org/drawingml/2006/main">
                        <a:graphicData uri="http://schemas.microsoft.com/office/word/2010/wordprocessingShape">
                          <wps:wsp>
                            <wps:cNvCnPr/>
                            <wps:spPr>
                              <a:xfrm flipV="1">
                                <a:off x="0" y="0"/>
                                <a:ext cx="2467155"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A23FE"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1.95pt" to="21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" strokecolor="black [3213]"/>
                  </w:pict>
                </mc:Fallback>
              </mc:AlternateContent>
            </w:r>
          </w:p>
          <w:p w:rsidR="00C32501" w:rsidRPr="001F342D" w:rsidRDefault="00C32501" w:rsidP="0021732A">
            <w:pPr>
              <w:jc w:val="right"/>
              <w:rPr>
                <w:rFonts w:ascii="Times New Roman" w:hAnsi="Times New Roman" w:cs="Times New Roman"/>
                <w:i/>
                <w:sz w:val="26"/>
                <w:szCs w:val="26"/>
              </w:rPr>
            </w:pPr>
            <w:r w:rsidRPr="001F342D">
              <w:rPr>
                <w:rFonts w:ascii="Times New Roman" w:hAnsi="Times New Roman" w:cs="Times New Roman"/>
                <w:i/>
                <w:sz w:val="26"/>
                <w:szCs w:val="26"/>
              </w:rPr>
              <w:t>Hà Nội, ngày</w:t>
            </w:r>
            <w:r>
              <w:rPr>
                <w:rFonts w:ascii="Times New Roman" w:hAnsi="Times New Roman" w:cs="Times New Roman"/>
                <w:i/>
                <w:sz w:val="26"/>
                <w:szCs w:val="26"/>
              </w:rPr>
              <w:t xml:space="preserve">         </w:t>
            </w:r>
            <w:r w:rsidRPr="001F342D">
              <w:rPr>
                <w:rFonts w:ascii="Times New Roman" w:hAnsi="Times New Roman" w:cs="Times New Roman"/>
                <w:i/>
                <w:sz w:val="26"/>
                <w:szCs w:val="26"/>
              </w:rPr>
              <w:t xml:space="preserve">tháng </w:t>
            </w:r>
            <w:r w:rsidR="0021732A">
              <w:rPr>
                <w:rFonts w:ascii="Times New Roman" w:hAnsi="Times New Roman" w:cs="Times New Roman"/>
                <w:i/>
                <w:sz w:val="26"/>
                <w:szCs w:val="26"/>
              </w:rPr>
              <w:t>6</w:t>
            </w:r>
            <w:r w:rsidRPr="001F342D">
              <w:rPr>
                <w:rFonts w:ascii="Times New Roman" w:hAnsi="Times New Roman" w:cs="Times New Roman"/>
                <w:i/>
                <w:sz w:val="26"/>
                <w:szCs w:val="26"/>
              </w:rPr>
              <w:t xml:space="preserve"> năm 20</w:t>
            </w:r>
            <w:r>
              <w:rPr>
                <w:rFonts w:ascii="Times New Roman" w:hAnsi="Times New Roman" w:cs="Times New Roman"/>
                <w:i/>
                <w:sz w:val="26"/>
                <w:szCs w:val="26"/>
              </w:rPr>
              <w:t>21</w:t>
            </w:r>
          </w:p>
        </w:tc>
      </w:tr>
    </w:tbl>
    <w:p w:rsidR="00C32501" w:rsidRDefault="00C32501" w:rsidP="009C34A2">
      <w:pPr>
        <w:spacing w:before="80" w:after="120"/>
        <w:ind w:firstLine="709"/>
        <w:jc w:val="both"/>
        <w:rPr>
          <w:rFonts w:ascii="Times New Roman" w:hAnsi="Times New Roman" w:cs="Times New Roman"/>
          <w:sz w:val="28"/>
          <w:szCs w:val="28"/>
        </w:rPr>
      </w:pPr>
    </w:p>
    <w:p w:rsidR="00C32501" w:rsidRPr="006555E1" w:rsidRDefault="00C32501" w:rsidP="006555E1">
      <w:pPr>
        <w:spacing w:after="0" w:line="240" w:lineRule="auto"/>
        <w:jc w:val="center"/>
        <w:rPr>
          <w:rFonts w:ascii="Times New Roman" w:hAnsi="Times New Roman" w:cs="Times New Roman"/>
          <w:b/>
          <w:sz w:val="30"/>
          <w:szCs w:val="30"/>
        </w:rPr>
      </w:pPr>
      <w:r w:rsidRPr="006555E1">
        <w:rPr>
          <w:rFonts w:ascii="Times New Roman" w:hAnsi="Times New Roman" w:cs="Times New Roman"/>
          <w:b/>
          <w:sz w:val="30"/>
          <w:szCs w:val="30"/>
        </w:rPr>
        <w:t>DANH SÁCH</w:t>
      </w:r>
    </w:p>
    <w:p w:rsidR="00C32501" w:rsidRPr="006555E1" w:rsidRDefault="00C32501" w:rsidP="006555E1">
      <w:pPr>
        <w:spacing w:after="0" w:line="240" w:lineRule="auto"/>
        <w:jc w:val="center"/>
        <w:rPr>
          <w:rFonts w:ascii="Times New Roman" w:hAnsi="Times New Roman" w:cs="Times New Roman"/>
          <w:b/>
          <w:sz w:val="28"/>
          <w:szCs w:val="28"/>
        </w:rPr>
      </w:pPr>
      <w:r w:rsidRPr="006555E1">
        <w:rPr>
          <w:rFonts w:ascii="Times New Roman" w:hAnsi="Times New Roman" w:cs="Times New Roman"/>
          <w:b/>
          <w:sz w:val="28"/>
          <w:szCs w:val="28"/>
        </w:rPr>
        <w:t xml:space="preserve">Sinh viên vào vòng chung kết </w:t>
      </w:r>
      <w:r w:rsidR="00B70E89">
        <w:rPr>
          <w:rFonts w:ascii="Times New Roman" w:hAnsi="Times New Roman" w:cs="Times New Roman"/>
          <w:b/>
          <w:sz w:val="28"/>
          <w:szCs w:val="28"/>
        </w:rPr>
        <w:t xml:space="preserve">trực tuyến </w:t>
      </w:r>
      <w:r w:rsidRPr="006555E1">
        <w:rPr>
          <w:rFonts w:ascii="Times New Roman" w:hAnsi="Times New Roman" w:cs="Times New Roman"/>
          <w:b/>
          <w:sz w:val="28"/>
          <w:szCs w:val="28"/>
        </w:rPr>
        <w:t>cá nhân</w:t>
      </w:r>
    </w:p>
    <w:p w:rsidR="006555E1" w:rsidRDefault="00C32501" w:rsidP="006555E1">
      <w:pPr>
        <w:spacing w:after="0" w:line="240" w:lineRule="auto"/>
        <w:jc w:val="center"/>
        <w:rPr>
          <w:rFonts w:ascii="Times New Roman" w:hAnsi="Times New Roman" w:cs="Times New Roman"/>
          <w:b/>
          <w:sz w:val="28"/>
          <w:szCs w:val="28"/>
        </w:rPr>
      </w:pPr>
      <w:r w:rsidRPr="006555E1">
        <w:rPr>
          <w:rFonts w:ascii="Times New Roman" w:hAnsi="Times New Roman" w:cs="Times New Roman"/>
          <w:b/>
          <w:sz w:val="28"/>
          <w:szCs w:val="28"/>
        </w:rPr>
        <w:t xml:space="preserve">Hội thi Olympic toàn quốc các môn khoa học Mác – Lênin và </w:t>
      </w:r>
    </w:p>
    <w:p w:rsidR="00C32501" w:rsidRPr="006555E1" w:rsidRDefault="00C32501" w:rsidP="006555E1">
      <w:pPr>
        <w:spacing w:after="0" w:line="240" w:lineRule="auto"/>
        <w:jc w:val="center"/>
        <w:rPr>
          <w:rFonts w:ascii="Times New Roman" w:hAnsi="Times New Roman" w:cs="Times New Roman"/>
          <w:b/>
          <w:sz w:val="28"/>
          <w:szCs w:val="28"/>
        </w:rPr>
      </w:pPr>
      <w:r w:rsidRPr="006555E1">
        <w:rPr>
          <w:rFonts w:ascii="Times New Roman" w:hAnsi="Times New Roman" w:cs="Times New Roman"/>
          <w:b/>
          <w:sz w:val="28"/>
          <w:szCs w:val="28"/>
        </w:rPr>
        <w:t>tư tưởng Hồ Chí Minh “</w:t>
      </w:r>
      <w:r w:rsidRPr="006555E1">
        <w:rPr>
          <w:rFonts w:ascii="Times New Roman" w:hAnsi="Times New Roman" w:cs="Times New Roman"/>
          <w:b/>
          <w:i/>
          <w:sz w:val="28"/>
          <w:szCs w:val="28"/>
        </w:rPr>
        <w:t>Ánh sáng soi đường</w:t>
      </w:r>
      <w:r w:rsidRPr="006555E1">
        <w:rPr>
          <w:rFonts w:ascii="Times New Roman" w:hAnsi="Times New Roman" w:cs="Times New Roman"/>
          <w:b/>
          <w:sz w:val="28"/>
          <w:szCs w:val="28"/>
        </w:rPr>
        <w:t>” lần thứ IV, năm 2021</w:t>
      </w:r>
    </w:p>
    <w:p w:rsidR="001D3898" w:rsidRDefault="001D3898" w:rsidP="006555E1">
      <w:pPr>
        <w:spacing w:after="0" w:line="240" w:lineRule="auto"/>
        <w:jc w:val="center"/>
        <w:rPr>
          <w:rFonts w:ascii="Times New Roman" w:hAnsi="Times New Roman" w:cs="Times New Roman"/>
          <w:i/>
          <w:sz w:val="28"/>
          <w:szCs w:val="28"/>
        </w:rPr>
      </w:pPr>
      <w:r w:rsidRPr="00F5783D">
        <w:rPr>
          <w:rFonts w:ascii="Times New Roman" w:hAnsi="Times New Roman" w:cs="Times New Roman"/>
          <w:i/>
          <w:sz w:val="28"/>
          <w:szCs w:val="28"/>
        </w:rPr>
        <w:t>(Ban hành kèm theo Thông báo số            -TB/TWĐTN-TNTH ngày       /</w:t>
      </w:r>
      <w:r w:rsidR="0021732A">
        <w:rPr>
          <w:rFonts w:ascii="Times New Roman" w:hAnsi="Times New Roman" w:cs="Times New Roman"/>
          <w:i/>
          <w:sz w:val="28"/>
          <w:szCs w:val="28"/>
        </w:rPr>
        <w:t>6</w:t>
      </w:r>
      <w:r w:rsidRPr="00F5783D">
        <w:rPr>
          <w:rFonts w:ascii="Times New Roman" w:hAnsi="Times New Roman" w:cs="Times New Roman"/>
          <w:i/>
          <w:sz w:val="28"/>
          <w:szCs w:val="28"/>
        </w:rPr>
        <w:t>/2021 của Ban Bí thư Trung ương Đoàn)</w:t>
      </w:r>
    </w:p>
    <w:p w:rsidR="004C0205" w:rsidRDefault="004C0205" w:rsidP="006555E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p>
    <w:p w:rsidR="00E6055F" w:rsidRPr="00F2487B" w:rsidRDefault="00E6055F" w:rsidP="004C0205">
      <w:pPr>
        <w:spacing w:after="0" w:line="240" w:lineRule="auto"/>
        <w:rPr>
          <w:rFonts w:ascii="Times New Roman" w:hAnsi="Times New Roman" w:cs="Times New Roman"/>
          <w:b/>
          <w:sz w:val="14"/>
          <w:szCs w:val="28"/>
        </w:rPr>
      </w:pPr>
    </w:p>
    <w:p w:rsidR="004C0205" w:rsidRDefault="004C0205" w:rsidP="004C0205">
      <w:pPr>
        <w:spacing w:after="0" w:line="240" w:lineRule="auto"/>
        <w:rPr>
          <w:rFonts w:ascii="Times New Roman" w:hAnsi="Times New Roman" w:cs="Times New Roman"/>
          <w:b/>
          <w:sz w:val="28"/>
          <w:szCs w:val="28"/>
        </w:rPr>
      </w:pPr>
    </w:p>
    <w:tbl>
      <w:tblPr>
        <w:tblStyle w:val="TableGrid"/>
        <w:tblW w:w="10349" w:type="dxa"/>
        <w:tblInd w:w="-928" w:type="dxa"/>
        <w:tblLayout w:type="fixed"/>
        <w:tblLook w:val="04A0" w:firstRow="1" w:lastRow="0" w:firstColumn="1" w:lastColumn="0" w:noHBand="0" w:noVBand="1"/>
      </w:tblPr>
      <w:tblGrid>
        <w:gridCol w:w="567"/>
        <w:gridCol w:w="2978"/>
        <w:gridCol w:w="1347"/>
        <w:gridCol w:w="2268"/>
        <w:gridCol w:w="3189"/>
      </w:tblGrid>
      <w:tr w:rsidR="00A96D31" w:rsidTr="00BF397B">
        <w:tc>
          <w:tcPr>
            <w:tcW w:w="567" w:type="dxa"/>
            <w:vAlign w:val="center"/>
          </w:tcPr>
          <w:p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TT</w:t>
            </w:r>
          </w:p>
        </w:tc>
        <w:tc>
          <w:tcPr>
            <w:tcW w:w="2978" w:type="dxa"/>
            <w:vAlign w:val="center"/>
          </w:tcPr>
          <w:p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Họ tên</w:t>
            </w:r>
          </w:p>
        </w:tc>
        <w:tc>
          <w:tcPr>
            <w:tcW w:w="1347" w:type="dxa"/>
            <w:vAlign w:val="center"/>
          </w:tcPr>
          <w:p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Lớp</w:t>
            </w:r>
          </w:p>
        </w:tc>
        <w:tc>
          <w:tcPr>
            <w:tcW w:w="2268" w:type="dxa"/>
            <w:vAlign w:val="center"/>
          </w:tcPr>
          <w:p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Khoa</w:t>
            </w:r>
          </w:p>
        </w:tc>
        <w:tc>
          <w:tcPr>
            <w:tcW w:w="3189" w:type="dxa"/>
            <w:vAlign w:val="center"/>
          </w:tcPr>
          <w:p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Trường</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vAlign w:val="center"/>
          </w:tcPr>
          <w:p w:rsidR="003C5A97" w:rsidRPr="000B10E0" w:rsidRDefault="003C5A97" w:rsidP="00213C93">
            <w:pPr>
              <w:jc w:val="both"/>
              <w:rPr>
                <w:rFonts w:ascii="Times New Roman" w:hAnsi="Times New Roman" w:cs="Times New Roman"/>
                <w:color w:val="000000"/>
                <w:sz w:val="28"/>
                <w:szCs w:val="28"/>
              </w:rPr>
            </w:pPr>
            <w:r w:rsidRPr="00E64637">
              <w:rPr>
                <w:rFonts w:ascii="Times New Roman" w:hAnsi="Times New Roman" w:cs="Times New Roman"/>
                <w:color w:val="000000"/>
                <w:sz w:val="28"/>
                <w:szCs w:val="28"/>
              </w:rPr>
              <w:t>Võ Ngọc Tín</w:t>
            </w:r>
          </w:p>
        </w:tc>
        <w:tc>
          <w:tcPr>
            <w:tcW w:w="1347" w:type="dxa"/>
            <w:vAlign w:val="center"/>
          </w:tcPr>
          <w:p w:rsidR="003C5A97" w:rsidRPr="000B10E0" w:rsidRDefault="003C5A97" w:rsidP="00274285">
            <w:pPr>
              <w:jc w:val="center"/>
              <w:rPr>
                <w:rFonts w:ascii="Times New Roman" w:hAnsi="Times New Roman" w:cs="Times New Roman"/>
                <w:sz w:val="28"/>
                <w:szCs w:val="28"/>
              </w:rPr>
            </w:pPr>
            <w:r>
              <w:rPr>
                <w:rFonts w:ascii="Times New Roman" w:hAnsi="Times New Roman" w:cs="Times New Roman"/>
                <w:sz w:val="28"/>
                <w:szCs w:val="28"/>
              </w:rPr>
              <w:t>19CTT4</w:t>
            </w:r>
          </w:p>
        </w:tc>
        <w:tc>
          <w:tcPr>
            <w:tcW w:w="2268" w:type="dxa"/>
            <w:vAlign w:val="center"/>
          </w:tcPr>
          <w:p w:rsidR="003C5A97" w:rsidRPr="00213C93" w:rsidRDefault="00213C93" w:rsidP="00274285">
            <w:pPr>
              <w:rPr>
                <w:rFonts w:ascii="Times New Roman" w:hAnsi="Times New Roman" w:cs="Times New Roman"/>
                <w:spacing w:val="-4"/>
                <w:sz w:val="28"/>
                <w:szCs w:val="28"/>
              </w:rPr>
            </w:pPr>
            <w:r w:rsidRPr="00885251">
              <w:rPr>
                <w:rFonts w:ascii="Times New Roman" w:hAnsi="Times New Roman" w:cs="Times New Roman"/>
                <w:spacing w:val="-16"/>
                <w:sz w:val="28"/>
                <w:szCs w:val="28"/>
              </w:rPr>
              <w:t>Công nghệ thông tin</w:t>
            </w:r>
          </w:p>
        </w:tc>
        <w:tc>
          <w:tcPr>
            <w:tcW w:w="3189" w:type="dxa"/>
            <w:vAlign w:val="center"/>
          </w:tcPr>
          <w:p w:rsidR="003C5A97" w:rsidRPr="000B10E0" w:rsidRDefault="00284F8F" w:rsidP="00213C93">
            <w:pPr>
              <w:jc w:val="both"/>
              <w:rPr>
                <w:rFonts w:ascii="Times New Roman" w:hAnsi="Times New Roman" w:cs="Times New Roman"/>
                <w:sz w:val="28"/>
                <w:szCs w:val="28"/>
              </w:rPr>
            </w:pPr>
            <w:r>
              <w:rPr>
                <w:rFonts w:ascii="Times New Roman" w:hAnsi="Times New Roman" w:cs="Times New Roman"/>
                <w:sz w:val="28"/>
                <w:szCs w:val="28"/>
              </w:rPr>
              <w:t xml:space="preserve">Trường </w:t>
            </w:r>
            <w:r w:rsidR="003C5A97">
              <w:rPr>
                <w:rFonts w:ascii="Times New Roman" w:hAnsi="Times New Roman" w:cs="Times New Roman"/>
                <w:sz w:val="28"/>
                <w:szCs w:val="28"/>
              </w:rPr>
              <w:t>Đại học Khoa họ</w:t>
            </w:r>
            <w:r>
              <w:rPr>
                <w:rFonts w:ascii="Times New Roman" w:hAnsi="Times New Roman" w:cs="Times New Roman"/>
                <w:sz w:val="28"/>
                <w:szCs w:val="28"/>
              </w:rPr>
              <w:t xml:space="preserve">c </w:t>
            </w:r>
            <w:r w:rsidRPr="00171A2E">
              <w:rPr>
                <w:rFonts w:ascii="Times New Roman" w:hAnsi="Times New Roman" w:cs="Times New Roman"/>
                <w:spacing w:val="-6"/>
                <w:sz w:val="28"/>
                <w:szCs w:val="28"/>
              </w:rPr>
              <w:t>T</w:t>
            </w:r>
            <w:r w:rsidR="003C5A97" w:rsidRPr="00171A2E">
              <w:rPr>
                <w:rFonts w:ascii="Times New Roman" w:hAnsi="Times New Roman" w:cs="Times New Roman"/>
                <w:spacing w:val="-6"/>
                <w:sz w:val="28"/>
                <w:szCs w:val="28"/>
              </w:rPr>
              <w:t>ự nhiên, Đại học Quốc gia TP. Hồ Chí Minh</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vAlign w:val="center"/>
          </w:tcPr>
          <w:p w:rsidR="003C5A97" w:rsidRPr="000B10E0" w:rsidRDefault="003C5A97" w:rsidP="00213C93">
            <w:pPr>
              <w:jc w:val="both"/>
              <w:rPr>
                <w:rFonts w:ascii="Times New Roman" w:hAnsi="Times New Roman" w:cs="Times New Roman"/>
                <w:sz w:val="28"/>
                <w:szCs w:val="28"/>
              </w:rPr>
            </w:pPr>
            <w:r w:rsidRPr="00E64637">
              <w:rPr>
                <w:rFonts w:ascii="Times New Roman" w:hAnsi="Times New Roman" w:cs="Times New Roman"/>
                <w:sz w:val="28"/>
                <w:szCs w:val="28"/>
              </w:rPr>
              <w:t>Nguyễn Minh Kha</w:t>
            </w:r>
          </w:p>
        </w:tc>
        <w:tc>
          <w:tcPr>
            <w:tcW w:w="1347" w:type="dxa"/>
            <w:vAlign w:val="center"/>
          </w:tcPr>
          <w:p w:rsidR="003C5A97" w:rsidRPr="000B10E0" w:rsidRDefault="003C5A97" w:rsidP="00274285">
            <w:pPr>
              <w:jc w:val="center"/>
              <w:rPr>
                <w:rFonts w:ascii="Times New Roman" w:hAnsi="Times New Roman" w:cs="Times New Roman"/>
                <w:sz w:val="28"/>
                <w:szCs w:val="28"/>
              </w:rPr>
            </w:pPr>
            <w:r>
              <w:rPr>
                <w:rFonts w:ascii="Times New Roman" w:hAnsi="Times New Roman" w:cs="Times New Roman"/>
                <w:sz w:val="28"/>
                <w:szCs w:val="28"/>
              </w:rPr>
              <w:t>18HOH2</w:t>
            </w:r>
          </w:p>
        </w:tc>
        <w:tc>
          <w:tcPr>
            <w:tcW w:w="2268" w:type="dxa"/>
            <w:vAlign w:val="center"/>
          </w:tcPr>
          <w:p w:rsidR="003C5A97" w:rsidRPr="000B10E0" w:rsidRDefault="003C5A97" w:rsidP="00274285">
            <w:pPr>
              <w:rPr>
                <w:rFonts w:ascii="Times New Roman" w:hAnsi="Times New Roman" w:cs="Times New Roman"/>
                <w:sz w:val="28"/>
                <w:szCs w:val="28"/>
              </w:rPr>
            </w:pPr>
            <w:r>
              <w:rPr>
                <w:rFonts w:ascii="Times New Roman" w:hAnsi="Times New Roman" w:cs="Times New Roman"/>
                <w:sz w:val="28"/>
                <w:szCs w:val="28"/>
              </w:rPr>
              <w:t>Hóa học</w:t>
            </w:r>
          </w:p>
        </w:tc>
        <w:tc>
          <w:tcPr>
            <w:tcW w:w="3189" w:type="dxa"/>
            <w:vAlign w:val="center"/>
          </w:tcPr>
          <w:p w:rsidR="003C5A97" w:rsidRPr="000B10E0" w:rsidRDefault="00BB4E51" w:rsidP="00213C93">
            <w:pPr>
              <w:jc w:val="both"/>
              <w:rPr>
                <w:rFonts w:ascii="Times New Roman" w:hAnsi="Times New Roman" w:cs="Times New Roman"/>
                <w:sz w:val="28"/>
                <w:szCs w:val="28"/>
              </w:rPr>
            </w:pPr>
            <w:r>
              <w:rPr>
                <w:rFonts w:ascii="Times New Roman" w:hAnsi="Times New Roman" w:cs="Times New Roman"/>
                <w:sz w:val="28"/>
                <w:szCs w:val="28"/>
              </w:rPr>
              <w:t xml:space="preserve">Trường Đại học Khoa học </w:t>
            </w:r>
            <w:r w:rsidRPr="00171A2E">
              <w:rPr>
                <w:rFonts w:ascii="Times New Roman" w:hAnsi="Times New Roman" w:cs="Times New Roman"/>
                <w:spacing w:val="-6"/>
                <w:sz w:val="28"/>
                <w:szCs w:val="28"/>
              </w:rPr>
              <w:t>Tự nhiên, Đại học Quốc gia TP. Hồ Chí Minh</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vAlign w:val="center"/>
          </w:tcPr>
          <w:p w:rsidR="003C5A97" w:rsidRPr="000B10E0" w:rsidRDefault="003C5A97" w:rsidP="00213C93">
            <w:pPr>
              <w:jc w:val="both"/>
              <w:rPr>
                <w:rFonts w:ascii="Times New Roman" w:hAnsi="Times New Roman" w:cs="Times New Roman"/>
                <w:sz w:val="28"/>
                <w:szCs w:val="28"/>
              </w:rPr>
            </w:pPr>
            <w:r w:rsidRPr="00E64637">
              <w:rPr>
                <w:rFonts w:ascii="Times New Roman" w:hAnsi="Times New Roman" w:cs="Times New Roman"/>
                <w:sz w:val="28"/>
                <w:szCs w:val="28"/>
              </w:rPr>
              <w:t>Nguyễn Thị Hồng Ngọc</w:t>
            </w:r>
          </w:p>
        </w:tc>
        <w:tc>
          <w:tcPr>
            <w:tcW w:w="1347" w:type="dxa"/>
            <w:vAlign w:val="center"/>
          </w:tcPr>
          <w:p w:rsidR="003C5A97" w:rsidRPr="00213C93" w:rsidRDefault="003C5A97" w:rsidP="00274285">
            <w:pPr>
              <w:jc w:val="center"/>
              <w:rPr>
                <w:rFonts w:ascii="Times New Roman" w:hAnsi="Times New Roman" w:cs="Times New Roman"/>
                <w:spacing w:val="-6"/>
                <w:sz w:val="28"/>
                <w:szCs w:val="28"/>
              </w:rPr>
            </w:pPr>
            <w:r w:rsidRPr="00213C93">
              <w:rPr>
                <w:rFonts w:ascii="Times New Roman" w:hAnsi="Times New Roman" w:cs="Times New Roman"/>
                <w:spacing w:val="-6"/>
                <w:sz w:val="28"/>
                <w:szCs w:val="28"/>
              </w:rPr>
              <w:t>D18K02A</w:t>
            </w:r>
          </w:p>
        </w:tc>
        <w:tc>
          <w:tcPr>
            <w:tcW w:w="2268" w:type="dxa"/>
            <w:vAlign w:val="center"/>
          </w:tcPr>
          <w:p w:rsidR="003C5A97" w:rsidRPr="00274285" w:rsidRDefault="003C5A97" w:rsidP="00274285">
            <w:pPr>
              <w:rPr>
                <w:rFonts w:ascii="Times New Roman" w:hAnsi="Times New Roman" w:cs="Times New Roman"/>
                <w:spacing w:val="-10"/>
                <w:sz w:val="28"/>
                <w:szCs w:val="28"/>
              </w:rPr>
            </w:pPr>
            <w:r w:rsidRPr="00274285">
              <w:rPr>
                <w:rFonts w:ascii="Times New Roman" w:hAnsi="Times New Roman" w:cs="Times New Roman"/>
                <w:spacing w:val="-10"/>
                <w:sz w:val="28"/>
                <w:szCs w:val="28"/>
              </w:rPr>
              <w:t xml:space="preserve">Kế toán </w:t>
            </w:r>
            <w:r w:rsidR="00BF397B" w:rsidRPr="00274285">
              <w:rPr>
                <w:rFonts w:ascii="Times New Roman" w:hAnsi="Times New Roman" w:cs="Times New Roman"/>
                <w:spacing w:val="-10"/>
                <w:sz w:val="28"/>
                <w:szCs w:val="28"/>
              </w:rPr>
              <w:t>–</w:t>
            </w:r>
            <w:r w:rsidR="00274285" w:rsidRPr="00274285">
              <w:rPr>
                <w:rFonts w:ascii="Times New Roman" w:hAnsi="Times New Roman" w:cs="Times New Roman"/>
                <w:spacing w:val="-10"/>
                <w:sz w:val="28"/>
                <w:szCs w:val="28"/>
              </w:rPr>
              <w:t xml:space="preserve"> </w:t>
            </w:r>
            <w:r w:rsidRPr="00274285">
              <w:rPr>
                <w:rFonts w:ascii="Times New Roman" w:hAnsi="Times New Roman" w:cs="Times New Roman"/>
                <w:spacing w:val="-10"/>
                <w:sz w:val="28"/>
                <w:szCs w:val="28"/>
              </w:rPr>
              <w:t xml:space="preserve">Tài chính </w:t>
            </w:r>
            <w:r w:rsidR="00BF397B" w:rsidRPr="00274285">
              <w:rPr>
                <w:rFonts w:ascii="Times New Roman" w:hAnsi="Times New Roman" w:cs="Times New Roman"/>
                <w:spacing w:val="-10"/>
                <w:sz w:val="28"/>
                <w:szCs w:val="28"/>
              </w:rPr>
              <w:t>–</w:t>
            </w:r>
            <w:r w:rsidR="00274285">
              <w:rPr>
                <w:rFonts w:ascii="Times New Roman" w:hAnsi="Times New Roman" w:cs="Times New Roman"/>
                <w:spacing w:val="-10"/>
                <w:sz w:val="28"/>
                <w:szCs w:val="28"/>
              </w:rPr>
              <w:t xml:space="preserve"> </w:t>
            </w:r>
            <w:r w:rsidRPr="00BF397B">
              <w:rPr>
                <w:rFonts w:ascii="Times New Roman" w:hAnsi="Times New Roman" w:cs="Times New Roman"/>
                <w:sz w:val="28"/>
                <w:szCs w:val="28"/>
              </w:rPr>
              <w:t>Ngân hàng</w:t>
            </w:r>
          </w:p>
        </w:tc>
        <w:tc>
          <w:tcPr>
            <w:tcW w:w="3189" w:type="dxa"/>
            <w:vAlign w:val="center"/>
          </w:tcPr>
          <w:p w:rsidR="003C5A97" w:rsidRPr="000B10E0" w:rsidRDefault="00284F8F" w:rsidP="00213C93">
            <w:pPr>
              <w:jc w:val="both"/>
              <w:rPr>
                <w:rFonts w:ascii="Times New Roman" w:hAnsi="Times New Roman" w:cs="Times New Roman"/>
                <w:sz w:val="28"/>
                <w:szCs w:val="28"/>
              </w:rPr>
            </w:pPr>
            <w:r>
              <w:rPr>
                <w:rFonts w:ascii="Times New Roman" w:hAnsi="Times New Roman" w:cs="Times New Roman"/>
                <w:sz w:val="28"/>
                <w:szCs w:val="28"/>
              </w:rPr>
              <w:t xml:space="preserve">Trường </w:t>
            </w:r>
            <w:r w:rsidR="003C5A97">
              <w:rPr>
                <w:rFonts w:ascii="Times New Roman" w:hAnsi="Times New Roman" w:cs="Times New Roman"/>
                <w:sz w:val="28"/>
                <w:szCs w:val="28"/>
              </w:rPr>
              <w:t>Đại học Kinh tế - Kỹ thuật Bình Dương</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vAlign w:val="center"/>
          </w:tcPr>
          <w:p w:rsidR="003C5A97" w:rsidRPr="006D3126" w:rsidRDefault="003C5A97" w:rsidP="00213C93">
            <w:pPr>
              <w:jc w:val="both"/>
              <w:rPr>
                <w:rFonts w:ascii="Times New Roman" w:hAnsi="Times New Roman" w:cs="Times New Roman"/>
                <w:spacing w:val="-4"/>
                <w:sz w:val="28"/>
                <w:szCs w:val="28"/>
              </w:rPr>
            </w:pPr>
            <w:r w:rsidRPr="006D3126">
              <w:rPr>
                <w:rFonts w:ascii="Times New Roman" w:hAnsi="Times New Roman" w:cs="Times New Roman"/>
                <w:spacing w:val="-4"/>
                <w:sz w:val="28"/>
                <w:szCs w:val="28"/>
              </w:rPr>
              <w:t>Nguyễn Thị Kim Hương</w:t>
            </w:r>
          </w:p>
        </w:tc>
        <w:tc>
          <w:tcPr>
            <w:tcW w:w="1347" w:type="dxa"/>
            <w:vAlign w:val="center"/>
          </w:tcPr>
          <w:p w:rsidR="003C5A97" w:rsidRPr="00213C93" w:rsidRDefault="003C5A97" w:rsidP="00274285">
            <w:pPr>
              <w:jc w:val="center"/>
              <w:rPr>
                <w:rFonts w:ascii="Times New Roman" w:hAnsi="Times New Roman" w:cs="Times New Roman"/>
                <w:spacing w:val="-6"/>
                <w:sz w:val="28"/>
                <w:szCs w:val="28"/>
              </w:rPr>
            </w:pPr>
            <w:r w:rsidRPr="00213C93">
              <w:rPr>
                <w:rFonts w:ascii="Times New Roman" w:hAnsi="Times New Roman" w:cs="Times New Roman"/>
                <w:spacing w:val="-6"/>
                <w:sz w:val="28"/>
                <w:szCs w:val="28"/>
              </w:rPr>
              <w:t>D18Q01A</w:t>
            </w:r>
          </w:p>
        </w:tc>
        <w:tc>
          <w:tcPr>
            <w:tcW w:w="2268" w:type="dxa"/>
            <w:vAlign w:val="center"/>
          </w:tcPr>
          <w:p w:rsidR="003C5A97" w:rsidRPr="000B10E0" w:rsidRDefault="003C5A97" w:rsidP="00274285">
            <w:pPr>
              <w:rPr>
                <w:rFonts w:ascii="Times New Roman" w:hAnsi="Times New Roman" w:cs="Times New Roman"/>
                <w:sz w:val="28"/>
                <w:szCs w:val="28"/>
              </w:rPr>
            </w:pPr>
            <w:r>
              <w:rPr>
                <w:rFonts w:ascii="Times New Roman" w:hAnsi="Times New Roman" w:cs="Times New Roman"/>
                <w:sz w:val="28"/>
                <w:szCs w:val="28"/>
              </w:rPr>
              <w:t>Quản trị</w:t>
            </w:r>
          </w:p>
        </w:tc>
        <w:tc>
          <w:tcPr>
            <w:tcW w:w="3189" w:type="dxa"/>
            <w:vAlign w:val="center"/>
          </w:tcPr>
          <w:p w:rsidR="003C5A97" w:rsidRPr="000B10E0" w:rsidRDefault="00284F8F" w:rsidP="00213C93">
            <w:pPr>
              <w:jc w:val="both"/>
              <w:rPr>
                <w:rFonts w:ascii="Times New Roman" w:hAnsi="Times New Roman" w:cs="Times New Roman"/>
                <w:sz w:val="28"/>
                <w:szCs w:val="28"/>
              </w:rPr>
            </w:pPr>
            <w:r>
              <w:rPr>
                <w:rFonts w:ascii="Times New Roman" w:hAnsi="Times New Roman" w:cs="Times New Roman"/>
                <w:sz w:val="28"/>
                <w:szCs w:val="28"/>
              </w:rPr>
              <w:t>Trường Đại học Kinh tế - Kỹ thuật Bình Dương</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vAlign w:val="center"/>
          </w:tcPr>
          <w:p w:rsidR="003C5A97" w:rsidRPr="000B10E0" w:rsidRDefault="003C5A97" w:rsidP="00213C93">
            <w:pPr>
              <w:jc w:val="both"/>
              <w:rPr>
                <w:rFonts w:ascii="Times New Roman" w:hAnsi="Times New Roman" w:cs="Times New Roman"/>
                <w:color w:val="000000"/>
                <w:sz w:val="28"/>
                <w:szCs w:val="28"/>
              </w:rPr>
            </w:pPr>
            <w:r w:rsidRPr="00E64637">
              <w:rPr>
                <w:rFonts w:ascii="Times New Roman" w:hAnsi="Times New Roman" w:cs="Times New Roman"/>
                <w:color w:val="000000"/>
                <w:sz w:val="28"/>
                <w:szCs w:val="28"/>
              </w:rPr>
              <w:t xml:space="preserve">Nguyễn </w:t>
            </w:r>
            <w:r>
              <w:rPr>
                <w:rFonts w:ascii="Times New Roman" w:hAnsi="Times New Roman" w:cs="Times New Roman"/>
                <w:color w:val="000000"/>
                <w:sz w:val="28"/>
                <w:szCs w:val="28"/>
              </w:rPr>
              <w:t>Thị Quỳnh</w:t>
            </w:r>
          </w:p>
        </w:tc>
        <w:tc>
          <w:tcPr>
            <w:tcW w:w="1347" w:type="dxa"/>
            <w:vAlign w:val="center"/>
          </w:tcPr>
          <w:p w:rsidR="003C5A97" w:rsidRPr="000B10E0" w:rsidRDefault="003C5A97" w:rsidP="00274285">
            <w:pPr>
              <w:jc w:val="center"/>
              <w:rPr>
                <w:rFonts w:ascii="Times New Roman" w:hAnsi="Times New Roman" w:cs="Times New Roman"/>
                <w:sz w:val="28"/>
                <w:szCs w:val="28"/>
              </w:rPr>
            </w:pPr>
            <w:r>
              <w:rPr>
                <w:rFonts w:ascii="Times New Roman" w:hAnsi="Times New Roman" w:cs="Times New Roman"/>
                <w:sz w:val="28"/>
                <w:szCs w:val="28"/>
              </w:rPr>
              <w:t>D19K02</w:t>
            </w:r>
          </w:p>
        </w:tc>
        <w:tc>
          <w:tcPr>
            <w:tcW w:w="2268" w:type="dxa"/>
            <w:vAlign w:val="center"/>
          </w:tcPr>
          <w:p w:rsidR="003C5A97" w:rsidRPr="000B10E0" w:rsidRDefault="005240F8" w:rsidP="00274285">
            <w:pPr>
              <w:rPr>
                <w:rFonts w:ascii="Times New Roman" w:hAnsi="Times New Roman" w:cs="Times New Roman"/>
                <w:sz w:val="28"/>
                <w:szCs w:val="28"/>
              </w:rPr>
            </w:pPr>
            <w:r w:rsidRPr="00274285">
              <w:rPr>
                <w:rFonts w:ascii="Times New Roman" w:hAnsi="Times New Roman" w:cs="Times New Roman"/>
                <w:spacing w:val="-10"/>
                <w:sz w:val="28"/>
                <w:szCs w:val="28"/>
              </w:rPr>
              <w:t>Kế toán – Tài chính –</w:t>
            </w:r>
            <w:r>
              <w:rPr>
                <w:rFonts w:ascii="Times New Roman" w:hAnsi="Times New Roman" w:cs="Times New Roman"/>
                <w:spacing w:val="-10"/>
                <w:sz w:val="28"/>
                <w:szCs w:val="28"/>
              </w:rPr>
              <w:t xml:space="preserve"> </w:t>
            </w:r>
            <w:r w:rsidRPr="00BF397B">
              <w:rPr>
                <w:rFonts w:ascii="Times New Roman" w:hAnsi="Times New Roman" w:cs="Times New Roman"/>
                <w:sz w:val="28"/>
                <w:szCs w:val="28"/>
              </w:rPr>
              <w:t>Ngân hàng</w:t>
            </w:r>
          </w:p>
        </w:tc>
        <w:tc>
          <w:tcPr>
            <w:tcW w:w="3189" w:type="dxa"/>
            <w:vAlign w:val="center"/>
          </w:tcPr>
          <w:p w:rsidR="003C5A97" w:rsidRPr="000B10E0" w:rsidRDefault="00284F8F" w:rsidP="00213C93">
            <w:pPr>
              <w:jc w:val="both"/>
              <w:rPr>
                <w:rFonts w:ascii="Times New Roman" w:hAnsi="Times New Roman" w:cs="Times New Roman"/>
                <w:sz w:val="28"/>
                <w:szCs w:val="28"/>
              </w:rPr>
            </w:pPr>
            <w:r>
              <w:rPr>
                <w:rFonts w:ascii="Times New Roman" w:hAnsi="Times New Roman" w:cs="Times New Roman"/>
                <w:sz w:val="28"/>
                <w:szCs w:val="28"/>
              </w:rPr>
              <w:t>Trường Đại học Kinh tế - Kỹ thuật Bình Dương</w:t>
            </w:r>
          </w:p>
        </w:tc>
      </w:tr>
      <w:tr w:rsidR="003C5A97" w:rsidRPr="00ED35FA" w:rsidTr="00BF397B">
        <w:tc>
          <w:tcPr>
            <w:tcW w:w="567" w:type="dxa"/>
            <w:vAlign w:val="center"/>
          </w:tcPr>
          <w:p w:rsidR="003C5A97" w:rsidRPr="00A96D31" w:rsidRDefault="003C5A97" w:rsidP="003C5A97">
            <w:pPr>
              <w:pStyle w:val="ListParagraph"/>
              <w:numPr>
                <w:ilvl w:val="0"/>
                <w:numId w:val="2"/>
              </w:numPr>
              <w:ind w:left="26" w:hanging="26"/>
              <w:jc w:val="both"/>
              <w:rPr>
                <w:rFonts w:ascii="Times New Roman" w:hAnsi="Times New Roman" w:cs="Times New Roman"/>
                <w:sz w:val="28"/>
                <w:szCs w:val="28"/>
              </w:rPr>
            </w:pPr>
          </w:p>
        </w:tc>
        <w:tc>
          <w:tcPr>
            <w:tcW w:w="2978" w:type="dxa"/>
            <w:shd w:val="clear" w:color="auto" w:fill="auto"/>
            <w:vAlign w:val="center"/>
          </w:tcPr>
          <w:p w:rsidR="003C5A97" w:rsidRPr="00333547" w:rsidRDefault="003C5A97" w:rsidP="00213C93">
            <w:pPr>
              <w:jc w:val="both"/>
              <w:rPr>
                <w:rFonts w:ascii="Times New Roman" w:hAnsi="Times New Roman" w:cs="Times New Roman"/>
                <w:color w:val="000000"/>
                <w:spacing w:val="-10"/>
                <w:sz w:val="28"/>
                <w:szCs w:val="28"/>
              </w:rPr>
            </w:pPr>
            <w:r w:rsidRPr="00333547">
              <w:rPr>
                <w:rFonts w:ascii="Times New Roman" w:hAnsi="Times New Roman" w:cs="Times New Roman"/>
                <w:color w:val="000000"/>
                <w:spacing w:val="-10"/>
                <w:sz w:val="28"/>
                <w:szCs w:val="28"/>
              </w:rPr>
              <w:t>Vương Nguyễn Minh Hoà</w:t>
            </w:r>
          </w:p>
        </w:tc>
        <w:tc>
          <w:tcPr>
            <w:tcW w:w="1347" w:type="dxa"/>
            <w:shd w:val="clear" w:color="auto" w:fill="auto"/>
            <w:vAlign w:val="center"/>
          </w:tcPr>
          <w:p w:rsidR="003C5A97" w:rsidRPr="000B10E0" w:rsidRDefault="003C5A97" w:rsidP="00274285">
            <w:pPr>
              <w:jc w:val="center"/>
              <w:rPr>
                <w:rFonts w:ascii="Times New Roman" w:hAnsi="Times New Roman" w:cs="Times New Roman"/>
                <w:sz w:val="28"/>
                <w:szCs w:val="28"/>
              </w:rPr>
            </w:pPr>
            <w:r>
              <w:rPr>
                <w:rFonts w:ascii="Times New Roman" w:hAnsi="Times New Roman" w:cs="Times New Roman"/>
                <w:sz w:val="28"/>
                <w:szCs w:val="28"/>
              </w:rPr>
              <w:t>20CSH1</w:t>
            </w:r>
          </w:p>
        </w:tc>
        <w:tc>
          <w:tcPr>
            <w:tcW w:w="2268" w:type="dxa"/>
            <w:shd w:val="clear" w:color="auto" w:fill="auto"/>
            <w:vAlign w:val="center"/>
          </w:tcPr>
          <w:p w:rsidR="00BF397B" w:rsidRDefault="003C5A97" w:rsidP="00274285">
            <w:pPr>
              <w:rPr>
                <w:rFonts w:ascii="Times New Roman" w:hAnsi="Times New Roman" w:cs="Times New Roman"/>
                <w:sz w:val="28"/>
                <w:szCs w:val="28"/>
              </w:rPr>
            </w:pPr>
            <w:r>
              <w:rPr>
                <w:rFonts w:ascii="Times New Roman" w:hAnsi="Times New Roman" w:cs="Times New Roman"/>
                <w:sz w:val="28"/>
                <w:szCs w:val="28"/>
              </w:rPr>
              <w:t xml:space="preserve">Sinh học </w:t>
            </w:r>
            <w:r w:rsidR="00BF397B">
              <w:rPr>
                <w:rFonts w:ascii="Times New Roman" w:hAnsi="Times New Roman" w:cs="Times New Roman"/>
                <w:sz w:val="28"/>
                <w:szCs w:val="28"/>
              </w:rPr>
              <w:t>–</w:t>
            </w:r>
          </w:p>
          <w:p w:rsidR="003C5A97" w:rsidRPr="00BF397B" w:rsidRDefault="003C5A97" w:rsidP="00274285">
            <w:pPr>
              <w:rPr>
                <w:rFonts w:ascii="Times New Roman" w:hAnsi="Times New Roman" w:cs="Times New Roman"/>
                <w:spacing w:val="-16"/>
                <w:sz w:val="28"/>
                <w:szCs w:val="28"/>
              </w:rPr>
            </w:pPr>
            <w:r w:rsidRPr="00BF397B">
              <w:rPr>
                <w:rFonts w:ascii="Times New Roman" w:hAnsi="Times New Roman" w:cs="Times New Roman"/>
                <w:spacing w:val="-16"/>
                <w:sz w:val="28"/>
                <w:szCs w:val="28"/>
              </w:rPr>
              <w:t>Công nghệ Sinh học</w:t>
            </w:r>
          </w:p>
        </w:tc>
        <w:tc>
          <w:tcPr>
            <w:tcW w:w="3189" w:type="dxa"/>
            <w:shd w:val="clear" w:color="auto" w:fill="auto"/>
            <w:vAlign w:val="center"/>
          </w:tcPr>
          <w:p w:rsidR="003C5A97" w:rsidRPr="000B10E0" w:rsidRDefault="00BB4E51" w:rsidP="00213C93">
            <w:pPr>
              <w:jc w:val="both"/>
              <w:rPr>
                <w:rFonts w:ascii="Times New Roman" w:hAnsi="Times New Roman" w:cs="Times New Roman"/>
                <w:sz w:val="28"/>
                <w:szCs w:val="28"/>
              </w:rPr>
            </w:pPr>
            <w:r>
              <w:rPr>
                <w:rFonts w:ascii="Times New Roman" w:hAnsi="Times New Roman" w:cs="Times New Roman"/>
                <w:sz w:val="28"/>
                <w:szCs w:val="28"/>
              </w:rPr>
              <w:t xml:space="preserve">Trường Đại học Khoa học </w:t>
            </w:r>
            <w:r w:rsidRPr="00171A2E">
              <w:rPr>
                <w:rFonts w:ascii="Times New Roman" w:hAnsi="Times New Roman" w:cs="Times New Roman"/>
                <w:spacing w:val="-6"/>
                <w:sz w:val="28"/>
                <w:szCs w:val="28"/>
              </w:rPr>
              <w:t>Tự nhiên, Đại học Quốc gia TP. Hồ Chí Minh</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shd w:val="clear" w:color="auto" w:fill="auto"/>
            <w:vAlign w:val="center"/>
          </w:tcPr>
          <w:p w:rsidR="003C5A97" w:rsidRPr="000B10E0" w:rsidRDefault="003C5A97" w:rsidP="00213C93">
            <w:pPr>
              <w:jc w:val="both"/>
              <w:rPr>
                <w:rFonts w:ascii="Times New Roman" w:hAnsi="Times New Roman" w:cs="Times New Roman"/>
                <w:color w:val="000000"/>
                <w:sz w:val="28"/>
                <w:szCs w:val="28"/>
              </w:rPr>
            </w:pPr>
            <w:r>
              <w:rPr>
                <w:rFonts w:ascii="Times New Roman" w:hAnsi="Times New Roman" w:cs="Times New Roman"/>
                <w:color w:val="000000"/>
                <w:sz w:val="28"/>
                <w:szCs w:val="28"/>
              </w:rPr>
              <w:t>Trần Thị Thu Thảo</w:t>
            </w:r>
          </w:p>
        </w:tc>
        <w:tc>
          <w:tcPr>
            <w:tcW w:w="1347" w:type="dxa"/>
            <w:shd w:val="clear" w:color="auto" w:fill="auto"/>
            <w:vAlign w:val="center"/>
          </w:tcPr>
          <w:p w:rsidR="003C5A97" w:rsidRPr="000B10E0" w:rsidRDefault="003C5A97" w:rsidP="00274285">
            <w:pPr>
              <w:jc w:val="center"/>
              <w:rPr>
                <w:rFonts w:ascii="Times New Roman" w:hAnsi="Times New Roman" w:cs="Times New Roman"/>
                <w:sz w:val="28"/>
                <w:szCs w:val="28"/>
              </w:rPr>
            </w:pPr>
            <w:r>
              <w:rPr>
                <w:rFonts w:ascii="Times New Roman" w:hAnsi="Times New Roman" w:cs="Times New Roman"/>
                <w:sz w:val="28"/>
                <w:szCs w:val="28"/>
              </w:rPr>
              <w:t>D27B</w:t>
            </w:r>
          </w:p>
        </w:tc>
        <w:tc>
          <w:tcPr>
            <w:tcW w:w="2268" w:type="dxa"/>
            <w:shd w:val="clear" w:color="auto" w:fill="auto"/>
            <w:vAlign w:val="center"/>
          </w:tcPr>
          <w:p w:rsidR="003C5A97" w:rsidRPr="000B10E0" w:rsidRDefault="007A223C" w:rsidP="00274285">
            <w:pPr>
              <w:rPr>
                <w:rFonts w:ascii="Times New Roman" w:hAnsi="Times New Roman" w:cs="Times New Roman"/>
                <w:sz w:val="28"/>
                <w:szCs w:val="28"/>
              </w:rPr>
            </w:pPr>
            <w:r>
              <w:rPr>
                <w:rFonts w:ascii="Times New Roman" w:hAnsi="Times New Roman" w:cs="Times New Roman"/>
                <w:sz w:val="28"/>
                <w:szCs w:val="28"/>
              </w:rPr>
              <w:t>Tr</w:t>
            </w:r>
            <w:r w:rsidR="003C5A97">
              <w:rPr>
                <w:rFonts w:ascii="Times New Roman" w:hAnsi="Times New Roman" w:cs="Times New Roman"/>
                <w:sz w:val="28"/>
                <w:szCs w:val="28"/>
              </w:rPr>
              <w:t>inh sát bảo vệ an ninh xã hội</w:t>
            </w:r>
          </w:p>
        </w:tc>
        <w:tc>
          <w:tcPr>
            <w:tcW w:w="3189" w:type="dxa"/>
            <w:shd w:val="clear" w:color="auto" w:fill="auto"/>
            <w:vAlign w:val="center"/>
          </w:tcPr>
          <w:p w:rsidR="003C5A97" w:rsidRPr="000B10E0" w:rsidRDefault="00284F8F" w:rsidP="00213C93">
            <w:pPr>
              <w:jc w:val="both"/>
              <w:rPr>
                <w:rFonts w:ascii="Times New Roman" w:hAnsi="Times New Roman" w:cs="Times New Roman"/>
                <w:sz w:val="28"/>
                <w:szCs w:val="28"/>
              </w:rPr>
            </w:pPr>
            <w:r>
              <w:rPr>
                <w:rFonts w:ascii="Times New Roman" w:hAnsi="Times New Roman" w:cs="Times New Roman"/>
                <w:sz w:val="28"/>
                <w:szCs w:val="28"/>
              </w:rPr>
              <w:t xml:space="preserve">Trường </w:t>
            </w:r>
            <w:r w:rsidR="003C5A97">
              <w:rPr>
                <w:rFonts w:ascii="Times New Roman" w:hAnsi="Times New Roman" w:cs="Times New Roman"/>
                <w:sz w:val="28"/>
                <w:szCs w:val="28"/>
              </w:rPr>
              <w:t>Đại học An ninh nhân dân</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shd w:val="clear" w:color="auto" w:fill="auto"/>
            <w:vAlign w:val="center"/>
          </w:tcPr>
          <w:p w:rsidR="003C5A97" w:rsidRPr="000B10E0" w:rsidRDefault="003C5A97" w:rsidP="00213C93">
            <w:pPr>
              <w:jc w:val="both"/>
              <w:rPr>
                <w:rFonts w:ascii="Times New Roman" w:hAnsi="Times New Roman" w:cs="Times New Roman"/>
                <w:color w:val="000000"/>
                <w:sz w:val="28"/>
                <w:szCs w:val="28"/>
              </w:rPr>
            </w:pPr>
            <w:r w:rsidRPr="00E64637">
              <w:rPr>
                <w:rFonts w:ascii="Times New Roman" w:hAnsi="Times New Roman" w:cs="Times New Roman"/>
                <w:color w:val="000000"/>
                <w:sz w:val="28"/>
                <w:szCs w:val="28"/>
              </w:rPr>
              <w:t>Nguyễn Duy Thông</w:t>
            </w:r>
          </w:p>
        </w:tc>
        <w:tc>
          <w:tcPr>
            <w:tcW w:w="1347" w:type="dxa"/>
            <w:shd w:val="clear" w:color="auto" w:fill="auto"/>
            <w:vAlign w:val="center"/>
          </w:tcPr>
          <w:p w:rsidR="003C5A97" w:rsidRPr="000B10E0" w:rsidRDefault="003C5A97" w:rsidP="00274285">
            <w:pPr>
              <w:jc w:val="center"/>
              <w:rPr>
                <w:rFonts w:ascii="Times New Roman" w:hAnsi="Times New Roman" w:cs="Times New Roman"/>
                <w:sz w:val="28"/>
                <w:szCs w:val="28"/>
              </w:rPr>
            </w:pPr>
            <w:r>
              <w:rPr>
                <w:rFonts w:ascii="Times New Roman" w:hAnsi="Times New Roman" w:cs="Times New Roman"/>
                <w:sz w:val="28"/>
                <w:szCs w:val="28"/>
              </w:rPr>
              <w:t>TC21A</w:t>
            </w:r>
          </w:p>
        </w:tc>
        <w:tc>
          <w:tcPr>
            <w:tcW w:w="2268" w:type="dxa"/>
            <w:shd w:val="clear" w:color="auto" w:fill="auto"/>
            <w:vAlign w:val="center"/>
          </w:tcPr>
          <w:p w:rsidR="003C5A97" w:rsidRPr="000B10E0" w:rsidRDefault="00326A67" w:rsidP="00274285">
            <w:pPr>
              <w:rPr>
                <w:rFonts w:ascii="Times New Roman" w:hAnsi="Times New Roman" w:cs="Times New Roman"/>
                <w:sz w:val="28"/>
                <w:szCs w:val="28"/>
              </w:rPr>
            </w:pPr>
            <w:r>
              <w:rPr>
                <w:rFonts w:ascii="Times New Roman" w:hAnsi="Times New Roman" w:cs="Times New Roman"/>
                <w:sz w:val="28"/>
                <w:szCs w:val="28"/>
              </w:rPr>
              <w:t>Tr</w:t>
            </w:r>
            <w:r w:rsidR="003C5A97">
              <w:rPr>
                <w:rFonts w:ascii="Times New Roman" w:hAnsi="Times New Roman" w:cs="Times New Roman"/>
                <w:sz w:val="28"/>
                <w:szCs w:val="28"/>
              </w:rPr>
              <w:t>inh sát an ninh</w:t>
            </w:r>
          </w:p>
        </w:tc>
        <w:tc>
          <w:tcPr>
            <w:tcW w:w="3189" w:type="dxa"/>
            <w:shd w:val="clear" w:color="auto" w:fill="auto"/>
            <w:vAlign w:val="center"/>
          </w:tcPr>
          <w:p w:rsidR="003C5A97" w:rsidRPr="000B10E0" w:rsidRDefault="00284F8F" w:rsidP="00213C93">
            <w:pPr>
              <w:jc w:val="both"/>
              <w:rPr>
                <w:rFonts w:ascii="Times New Roman" w:hAnsi="Times New Roman" w:cs="Times New Roman"/>
                <w:sz w:val="28"/>
                <w:szCs w:val="28"/>
              </w:rPr>
            </w:pPr>
            <w:r>
              <w:rPr>
                <w:rFonts w:ascii="Times New Roman" w:hAnsi="Times New Roman" w:cs="Times New Roman"/>
                <w:sz w:val="28"/>
                <w:szCs w:val="28"/>
              </w:rPr>
              <w:t>Trường Đại học An ninh nhân dân</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shd w:val="clear" w:color="auto" w:fill="auto"/>
            <w:vAlign w:val="center"/>
          </w:tcPr>
          <w:p w:rsidR="003C5A97" w:rsidRPr="000B10E0" w:rsidRDefault="003C5A97" w:rsidP="00213C93">
            <w:pPr>
              <w:jc w:val="both"/>
              <w:rPr>
                <w:rFonts w:ascii="Times New Roman" w:hAnsi="Times New Roman" w:cs="Times New Roman"/>
                <w:color w:val="000000"/>
                <w:sz w:val="28"/>
                <w:szCs w:val="28"/>
              </w:rPr>
            </w:pPr>
            <w:r w:rsidRPr="00E64637">
              <w:rPr>
                <w:rFonts w:ascii="Times New Roman" w:hAnsi="Times New Roman" w:cs="Times New Roman"/>
                <w:color w:val="000000"/>
                <w:sz w:val="28"/>
                <w:szCs w:val="28"/>
              </w:rPr>
              <w:t>Huỳnh Ngọc Vân Anh</w:t>
            </w:r>
          </w:p>
        </w:tc>
        <w:tc>
          <w:tcPr>
            <w:tcW w:w="1347" w:type="dxa"/>
            <w:shd w:val="clear" w:color="auto" w:fill="auto"/>
            <w:vAlign w:val="center"/>
          </w:tcPr>
          <w:p w:rsidR="003C5A97" w:rsidRPr="00BF397B" w:rsidRDefault="004B71F9" w:rsidP="00274285">
            <w:pPr>
              <w:jc w:val="center"/>
              <w:rPr>
                <w:rFonts w:ascii="Times New Roman" w:hAnsi="Times New Roman" w:cs="Times New Roman"/>
                <w:spacing w:val="-6"/>
                <w:sz w:val="28"/>
                <w:szCs w:val="28"/>
              </w:rPr>
            </w:pPr>
            <w:r w:rsidRPr="00BF397B">
              <w:rPr>
                <w:rFonts w:ascii="Times New Roman" w:hAnsi="Times New Roman" w:cs="Times New Roman"/>
                <w:spacing w:val="-6"/>
                <w:sz w:val="28"/>
                <w:szCs w:val="28"/>
              </w:rPr>
              <w:t>D20V01A</w:t>
            </w:r>
          </w:p>
        </w:tc>
        <w:tc>
          <w:tcPr>
            <w:tcW w:w="2268" w:type="dxa"/>
            <w:shd w:val="clear" w:color="auto" w:fill="auto"/>
            <w:vAlign w:val="center"/>
          </w:tcPr>
          <w:p w:rsidR="003C5A97" w:rsidRPr="000B10E0" w:rsidRDefault="004B71F9" w:rsidP="00274285">
            <w:pPr>
              <w:rPr>
                <w:rFonts w:ascii="Times New Roman" w:hAnsi="Times New Roman" w:cs="Times New Roman"/>
                <w:sz w:val="28"/>
                <w:szCs w:val="28"/>
              </w:rPr>
            </w:pPr>
            <w:r>
              <w:rPr>
                <w:rFonts w:ascii="Times New Roman" w:hAnsi="Times New Roman" w:cs="Times New Roman"/>
                <w:sz w:val="28"/>
                <w:szCs w:val="28"/>
              </w:rPr>
              <w:t>Quản trị</w:t>
            </w:r>
          </w:p>
        </w:tc>
        <w:tc>
          <w:tcPr>
            <w:tcW w:w="3189" w:type="dxa"/>
            <w:shd w:val="clear" w:color="auto" w:fill="auto"/>
            <w:vAlign w:val="center"/>
          </w:tcPr>
          <w:p w:rsidR="003C5A97" w:rsidRPr="000B10E0" w:rsidRDefault="00BE14D8" w:rsidP="00213C93">
            <w:pPr>
              <w:jc w:val="both"/>
              <w:rPr>
                <w:rFonts w:ascii="Times New Roman" w:hAnsi="Times New Roman" w:cs="Times New Roman"/>
                <w:sz w:val="28"/>
                <w:szCs w:val="28"/>
              </w:rPr>
            </w:pPr>
            <w:r>
              <w:rPr>
                <w:rFonts w:ascii="Times New Roman" w:hAnsi="Times New Roman" w:cs="Times New Roman"/>
                <w:sz w:val="28"/>
                <w:szCs w:val="28"/>
              </w:rPr>
              <w:t>Trường Đại học Kinh tế - Kỹ thuật Bình Dương</w:t>
            </w:r>
          </w:p>
        </w:tc>
      </w:tr>
      <w:tr w:rsidR="003C5A97" w:rsidRPr="00ED35FA" w:rsidTr="00BF397B">
        <w:tc>
          <w:tcPr>
            <w:tcW w:w="567" w:type="dxa"/>
            <w:vAlign w:val="center"/>
          </w:tcPr>
          <w:p w:rsidR="003C5A97" w:rsidRPr="00A96D31" w:rsidRDefault="003C5A97" w:rsidP="003C5A97">
            <w:pPr>
              <w:pStyle w:val="ListParagraph"/>
              <w:numPr>
                <w:ilvl w:val="0"/>
                <w:numId w:val="2"/>
              </w:numPr>
              <w:jc w:val="both"/>
              <w:rPr>
                <w:rFonts w:ascii="Times New Roman" w:hAnsi="Times New Roman" w:cs="Times New Roman"/>
                <w:sz w:val="28"/>
                <w:szCs w:val="28"/>
              </w:rPr>
            </w:pPr>
          </w:p>
        </w:tc>
        <w:tc>
          <w:tcPr>
            <w:tcW w:w="2978" w:type="dxa"/>
            <w:shd w:val="clear" w:color="auto" w:fill="auto"/>
            <w:vAlign w:val="center"/>
          </w:tcPr>
          <w:p w:rsidR="003C5A97" w:rsidRPr="000B10E0" w:rsidRDefault="003C5A97" w:rsidP="00213C93">
            <w:pPr>
              <w:jc w:val="both"/>
              <w:rPr>
                <w:rFonts w:ascii="Times New Roman" w:hAnsi="Times New Roman" w:cs="Times New Roman"/>
                <w:color w:val="000000"/>
                <w:sz w:val="28"/>
                <w:szCs w:val="28"/>
              </w:rPr>
            </w:pPr>
            <w:r w:rsidRPr="00E64637">
              <w:rPr>
                <w:rFonts w:ascii="Times New Roman" w:hAnsi="Times New Roman" w:cs="Times New Roman"/>
                <w:color w:val="000000"/>
                <w:sz w:val="28"/>
                <w:szCs w:val="28"/>
              </w:rPr>
              <w:t>Phạm Duy Minh</w:t>
            </w:r>
          </w:p>
        </w:tc>
        <w:tc>
          <w:tcPr>
            <w:tcW w:w="1347" w:type="dxa"/>
            <w:shd w:val="clear" w:color="auto" w:fill="auto"/>
            <w:vAlign w:val="center"/>
          </w:tcPr>
          <w:p w:rsidR="003C5A97" w:rsidRPr="000B10E0" w:rsidRDefault="003C5A97" w:rsidP="00274285">
            <w:pPr>
              <w:jc w:val="center"/>
              <w:rPr>
                <w:rFonts w:ascii="Times New Roman" w:hAnsi="Times New Roman" w:cs="Times New Roman"/>
                <w:sz w:val="28"/>
                <w:szCs w:val="28"/>
              </w:rPr>
            </w:pPr>
            <w:r>
              <w:rPr>
                <w:rFonts w:ascii="Times New Roman" w:hAnsi="Times New Roman" w:cs="Times New Roman"/>
                <w:sz w:val="28"/>
                <w:szCs w:val="28"/>
              </w:rPr>
              <w:t>19CTT3</w:t>
            </w:r>
          </w:p>
        </w:tc>
        <w:tc>
          <w:tcPr>
            <w:tcW w:w="2268" w:type="dxa"/>
            <w:shd w:val="clear" w:color="auto" w:fill="auto"/>
            <w:vAlign w:val="center"/>
          </w:tcPr>
          <w:p w:rsidR="003C5A97" w:rsidRPr="00885251" w:rsidRDefault="003C5A97" w:rsidP="00274285">
            <w:pPr>
              <w:rPr>
                <w:rFonts w:ascii="Times New Roman" w:hAnsi="Times New Roman" w:cs="Times New Roman"/>
                <w:spacing w:val="-16"/>
                <w:sz w:val="28"/>
                <w:szCs w:val="28"/>
              </w:rPr>
            </w:pPr>
            <w:r w:rsidRPr="00885251">
              <w:rPr>
                <w:rFonts w:ascii="Times New Roman" w:hAnsi="Times New Roman" w:cs="Times New Roman"/>
                <w:spacing w:val="-16"/>
                <w:sz w:val="28"/>
                <w:szCs w:val="28"/>
              </w:rPr>
              <w:t>Công nghệ thông tin</w:t>
            </w:r>
          </w:p>
        </w:tc>
        <w:tc>
          <w:tcPr>
            <w:tcW w:w="3189" w:type="dxa"/>
            <w:shd w:val="clear" w:color="auto" w:fill="auto"/>
            <w:vAlign w:val="center"/>
          </w:tcPr>
          <w:p w:rsidR="003C5A97" w:rsidRPr="000B10E0" w:rsidRDefault="00BB4E51" w:rsidP="00213C93">
            <w:pPr>
              <w:jc w:val="both"/>
              <w:rPr>
                <w:rFonts w:ascii="Times New Roman" w:hAnsi="Times New Roman" w:cs="Times New Roman"/>
                <w:sz w:val="28"/>
                <w:szCs w:val="28"/>
              </w:rPr>
            </w:pPr>
            <w:r>
              <w:rPr>
                <w:rFonts w:ascii="Times New Roman" w:hAnsi="Times New Roman" w:cs="Times New Roman"/>
                <w:sz w:val="28"/>
                <w:szCs w:val="28"/>
              </w:rPr>
              <w:t xml:space="preserve">Trường Đại học Khoa học </w:t>
            </w:r>
            <w:r w:rsidRPr="00171A2E">
              <w:rPr>
                <w:rFonts w:ascii="Times New Roman" w:hAnsi="Times New Roman" w:cs="Times New Roman"/>
                <w:spacing w:val="-6"/>
                <w:sz w:val="28"/>
                <w:szCs w:val="28"/>
              </w:rPr>
              <w:t>Tự nhiên, Đại học Quốc gia TP. Hồ Chí Minh</w:t>
            </w:r>
          </w:p>
        </w:tc>
      </w:tr>
    </w:tbl>
    <w:p w:rsidR="004C0205" w:rsidRPr="00ED35FA" w:rsidRDefault="003C5A97" w:rsidP="0025545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w:t>
      </w:r>
    </w:p>
    <w:sectPr w:rsidR="004C0205" w:rsidRPr="00ED35FA" w:rsidSect="00542327">
      <w:footerReference w:type="default" r:id="rId10"/>
      <w:pgSz w:w="11907" w:h="16839" w:code="9"/>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A8" w:rsidRDefault="00FE2EA8" w:rsidP="001C5EAB">
      <w:pPr>
        <w:spacing w:after="0" w:line="240" w:lineRule="auto"/>
      </w:pPr>
      <w:r>
        <w:separator/>
      </w:r>
    </w:p>
  </w:endnote>
  <w:endnote w:type="continuationSeparator" w:id="0">
    <w:p w:rsidR="00FE2EA8" w:rsidRDefault="00FE2EA8" w:rsidP="001C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600761"/>
      <w:docPartObj>
        <w:docPartGallery w:val="Page Numbers (Bottom of Page)"/>
        <w:docPartUnique/>
      </w:docPartObj>
    </w:sdtPr>
    <w:sdtEndPr>
      <w:rPr>
        <w:noProof/>
      </w:rPr>
    </w:sdtEndPr>
    <w:sdtContent>
      <w:p w:rsidR="001C5EAB" w:rsidRDefault="001C5EAB">
        <w:pPr>
          <w:pStyle w:val="Footer"/>
          <w:jc w:val="center"/>
        </w:pPr>
        <w:r>
          <w:fldChar w:fldCharType="begin"/>
        </w:r>
        <w:r>
          <w:instrText xml:space="preserve"> PAGE   \* MERGEFORMAT </w:instrText>
        </w:r>
        <w:r>
          <w:fldChar w:fldCharType="separate"/>
        </w:r>
        <w:r w:rsidR="009B0F33">
          <w:rPr>
            <w:noProof/>
          </w:rPr>
          <w:t>4</w:t>
        </w:r>
        <w:r>
          <w:rPr>
            <w:noProof/>
          </w:rPr>
          <w:fldChar w:fldCharType="end"/>
        </w:r>
      </w:p>
    </w:sdtContent>
  </w:sdt>
  <w:p w:rsidR="001C5EAB" w:rsidRDefault="001C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A8" w:rsidRDefault="00FE2EA8" w:rsidP="001C5EAB">
      <w:pPr>
        <w:spacing w:after="0" w:line="240" w:lineRule="auto"/>
      </w:pPr>
      <w:r>
        <w:separator/>
      </w:r>
    </w:p>
  </w:footnote>
  <w:footnote w:type="continuationSeparator" w:id="0">
    <w:p w:rsidR="00FE2EA8" w:rsidRDefault="00FE2EA8" w:rsidP="001C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9FE"/>
    <w:multiLevelType w:val="hybridMultilevel"/>
    <w:tmpl w:val="1F463CD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63238B6"/>
    <w:multiLevelType w:val="hybridMultilevel"/>
    <w:tmpl w:val="E31074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4360D"/>
    <w:multiLevelType w:val="hybridMultilevel"/>
    <w:tmpl w:val="6A3A91DA"/>
    <w:lvl w:ilvl="0" w:tplc="ECE0083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871225C"/>
    <w:multiLevelType w:val="hybridMultilevel"/>
    <w:tmpl w:val="8508F902"/>
    <w:lvl w:ilvl="0" w:tplc="477A9A1A">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3F70C10"/>
    <w:multiLevelType w:val="hybridMultilevel"/>
    <w:tmpl w:val="51DE460C"/>
    <w:lvl w:ilvl="0" w:tplc="32AEAB2C">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75951DB5"/>
    <w:multiLevelType w:val="hybridMultilevel"/>
    <w:tmpl w:val="E31074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94"/>
    <w:rsid w:val="00004ECA"/>
    <w:rsid w:val="00011B9A"/>
    <w:rsid w:val="0001332C"/>
    <w:rsid w:val="0001370F"/>
    <w:rsid w:val="00015D68"/>
    <w:rsid w:val="000162B7"/>
    <w:rsid w:val="00021448"/>
    <w:rsid w:val="000262CB"/>
    <w:rsid w:val="00043F2F"/>
    <w:rsid w:val="00044FF4"/>
    <w:rsid w:val="000524AA"/>
    <w:rsid w:val="00052E26"/>
    <w:rsid w:val="00061A83"/>
    <w:rsid w:val="000628B1"/>
    <w:rsid w:val="000665DD"/>
    <w:rsid w:val="00070AB3"/>
    <w:rsid w:val="000713AB"/>
    <w:rsid w:val="00075423"/>
    <w:rsid w:val="00075438"/>
    <w:rsid w:val="00082056"/>
    <w:rsid w:val="0008442E"/>
    <w:rsid w:val="00092C89"/>
    <w:rsid w:val="00093783"/>
    <w:rsid w:val="00093CA1"/>
    <w:rsid w:val="00094A90"/>
    <w:rsid w:val="000B374B"/>
    <w:rsid w:val="000C0B63"/>
    <w:rsid w:val="000C612A"/>
    <w:rsid w:val="000D31D4"/>
    <w:rsid w:val="000D340F"/>
    <w:rsid w:val="000D4D17"/>
    <w:rsid w:val="000D5028"/>
    <w:rsid w:val="000D668A"/>
    <w:rsid w:val="000E02AD"/>
    <w:rsid w:val="000E03F2"/>
    <w:rsid w:val="000F0B19"/>
    <w:rsid w:val="000F0BB7"/>
    <w:rsid w:val="000F14AA"/>
    <w:rsid w:val="000F5C33"/>
    <w:rsid w:val="000F6445"/>
    <w:rsid w:val="000F7492"/>
    <w:rsid w:val="0010517A"/>
    <w:rsid w:val="00107045"/>
    <w:rsid w:val="00111B23"/>
    <w:rsid w:val="00113BE2"/>
    <w:rsid w:val="001156DA"/>
    <w:rsid w:val="00117390"/>
    <w:rsid w:val="00121CC0"/>
    <w:rsid w:val="00131CAA"/>
    <w:rsid w:val="00141143"/>
    <w:rsid w:val="0014206E"/>
    <w:rsid w:val="001433CE"/>
    <w:rsid w:val="00145A58"/>
    <w:rsid w:val="00153D90"/>
    <w:rsid w:val="00161FE0"/>
    <w:rsid w:val="00164C41"/>
    <w:rsid w:val="00164CA4"/>
    <w:rsid w:val="00171A2E"/>
    <w:rsid w:val="00172748"/>
    <w:rsid w:val="001738A6"/>
    <w:rsid w:val="00177B8E"/>
    <w:rsid w:val="00183369"/>
    <w:rsid w:val="0018454A"/>
    <w:rsid w:val="0019193D"/>
    <w:rsid w:val="0019359F"/>
    <w:rsid w:val="001963F2"/>
    <w:rsid w:val="001A1B16"/>
    <w:rsid w:val="001A7AB9"/>
    <w:rsid w:val="001A7B92"/>
    <w:rsid w:val="001B1082"/>
    <w:rsid w:val="001B2337"/>
    <w:rsid w:val="001C1A8A"/>
    <w:rsid w:val="001C24D7"/>
    <w:rsid w:val="001C5EAB"/>
    <w:rsid w:val="001C71B8"/>
    <w:rsid w:val="001D31BC"/>
    <w:rsid w:val="001D3898"/>
    <w:rsid w:val="001E1C85"/>
    <w:rsid w:val="001E2CFD"/>
    <w:rsid w:val="001E3E62"/>
    <w:rsid w:val="001E7F35"/>
    <w:rsid w:val="001F1452"/>
    <w:rsid w:val="001F162D"/>
    <w:rsid w:val="001F2265"/>
    <w:rsid w:val="001F342D"/>
    <w:rsid w:val="001F5964"/>
    <w:rsid w:val="002001FD"/>
    <w:rsid w:val="00205625"/>
    <w:rsid w:val="00205B3A"/>
    <w:rsid w:val="0020743A"/>
    <w:rsid w:val="002102FD"/>
    <w:rsid w:val="00213C93"/>
    <w:rsid w:val="00214571"/>
    <w:rsid w:val="00215020"/>
    <w:rsid w:val="0021732A"/>
    <w:rsid w:val="00220453"/>
    <w:rsid w:val="00221062"/>
    <w:rsid w:val="0022470B"/>
    <w:rsid w:val="00225BA1"/>
    <w:rsid w:val="00227FEB"/>
    <w:rsid w:val="0024747B"/>
    <w:rsid w:val="00252A1E"/>
    <w:rsid w:val="0025545F"/>
    <w:rsid w:val="00260B7E"/>
    <w:rsid w:val="0026184F"/>
    <w:rsid w:val="002678DA"/>
    <w:rsid w:val="00270B4C"/>
    <w:rsid w:val="0027242E"/>
    <w:rsid w:val="00274285"/>
    <w:rsid w:val="0027445C"/>
    <w:rsid w:val="002834C4"/>
    <w:rsid w:val="00283AAE"/>
    <w:rsid w:val="00284F8F"/>
    <w:rsid w:val="00285944"/>
    <w:rsid w:val="00291EBB"/>
    <w:rsid w:val="002A53A3"/>
    <w:rsid w:val="002A77B4"/>
    <w:rsid w:val="002B0794"/>
    <w:rsid w:val="002B0EF5"/>
    <w:rsid w:val="002B481A"/>
    <w:rsid w:val="002B5874"/>
    <w:rsid w:val="002B6164"/>
    <w:rsid w:val="002B72D4"/>
    <w:rsid w:val="002D1AD8"/>
    <w:rsid w:val="002D2715"/>
    <w:rsid w:val="002D3920"/>
    <w:rsid w:val="002D4230"/>
    <w:rsid w:val="002E4395"/>
    <w:rsid w:val="002E45E4"/>
    <w:rsid w:val="002E50B7"/>
    <w:rsid w:val="002F23A8"/>
    <w:rsid w:val="002F3D5B"/>
    <w:rsid w:val="002F6B0F"/>
    <w:rsid w:val="00300319"/>
    <w:rsid w:val="00301F58"/>
    <w:rsid w:val="00307CAE"/>
    <w:rsid w:val="00317357"/>
    <w:rsid w:val="00321AFE"/>
    <w:rsid w:val="00321B61"/>
    <w:rsid w:val="00323D09"/>
    <w:rsid w:val="0032630B"/>
    <w:rsid w:val="00326A67"/>
    <w:rsid w:val="00332E16"/>
    <w:rsid w:val="00333547"/>
    <w:rsid w:val="003349AC"/>
    <w:rsid w:val="0033556F"/>
    <w:rsid w:val="00337700"/>
    <w:rsid w:val="003410D3"/>
    <w:rsid w:val="00341BCB"/>
    <w:rsid w:val="0034345B"/>
    <w:rsid w:val="00352F7D"/>
    <w:rsid w:val="00353143"/>
    <w:rsid w:val="00364504"/>
    <w:rsid w:val="00365B00"/>
    <w:rsid w:val="00373B50"/>
    <w:rsid w:val="003801A3"/>
    <w:rsid w:val="0039047E"/>
    <w:rsid w:val="003917FA"/>
    <w:rsid w:val="00394E8B"/>
    <w:rsid w:val="00396BC3"/>
    <w:rsid w:val="003B4F65"/>
    <w:rsid w:val="003B5949"/>
    <w:rsid w:val="003B7D8E"/>
    <w:rsid w:val="003C3FE1"/>
    <w:rsid w:val="003C5109"/>
    <w:rsid w:val="003C5A97"/>
    <w:rsid w:val="003D241A"/>
    <w:rsid w:val="003D2A46"/>
    <w:rsid w:val="003D3DBC"/>
    <w:rsid w:val="003D444B"/>
    <w:rsid w:val="003D648E"/>
    <w:rsid w:val="003E06BD"/>
    <w:rsid w:val="003F5AD4"/>
    <w:rsid w:val="003F5C51"/>
    <w:rsid w:val="00402D7A"/>
    <w:rsid w:val="004045D7"/>
    <w:rsid w:val="00405165"/>
    <w:rsid w:val="00407E61"/>
    <w:rsid w:val="00407F31"/>
    <w:rsid w:val="00415455"/>
    <w:rsid w:val="004163F1"/>
    <w:rsid w:val="0042255F"/>
    <w:rsid w:val="004268A4"/>
    <w:rsid w:val="004315DA"/>
    <w:rsid w:val="00431F6C"/>
    <w:rsid w:val="00432E5C"/>
    <w:rsid w:val="00435219"/>
    <w:rsid w:val="00440FBD"/>
    <w:rsid w:val="0045353A"/>
    <w:rsid w:val="00453759"/>
    <w:rsid w:val="00455310"/>
    <w:rsid w:val="00457457"/>
    <w:rsid w:val="00466CF2"/>
    <w:rsid w:val="0047493C"/>
    <w:rsid w:val="004847E7"/>
    <w:rsid w:val="0048633E"/>
    <w:rsid w:val="00487741"/>
    <w:rsid w:val="004877CA"/>
    <w:rsid w:val="00492779"/>
    <w:rsid w:val="00492CD2"/>
    <w:rsid w:val="00494462"/>
    <w:rsid w:val="004A09A3"/>
    <w:rsid w:val="004A1BDD"/>
    <w:rsid w:val="004A4483"/>
    <w:rsid w:val="004A76DD"/>
    <w:rsid w:val="004B71F9"/>
    <w:rsid w:val="004B794E"/>
    <w:rsid w:val="004C0205"/>
    <w:rsid w:val="004C06E8"/>
    <w:rsid w:val="004C10FB"/>
    <w:rsid w:val="004C5461"/>
    <w:rsid w:val="004D0362"/>
    <w:rsid w:val="004D21AB"/>
    <w:rsid w:val="004D3A61"/>
    <w:rsid w:val="004E511D"/>
    <w:rsid w:val="004E6739"/>
    <w:rsid w:val="004E7364"/>
    <w:rsid w:val="004F3513"/>
    <w:rsid w:val="00505345"/>
    <w:rsid w:val="005101C6"/>
    <w:rsid w:val="005143E0"/>
    <w:rsid w:val="005234FD"/>
    <w:rsid w:val="005240F8"/>
    <w:rsid w:val="005268C2"/>
    <w:rsid w:val="00530388"/>
    <w:rsid w:val="00542327"/>
    <w:rsid w:val="005433B3"/>
    <w:rsid w:val="00544278"/>
    <w:rsid w:val="00544463"/>
    <w:rsid w:val="00550D15"/>
    <w:rsid w:val="005524A2"/>
    <w:rsid w:val="005546AE"/>
    <w:rsid w:val="005611A1"/>
    <w:rsid w:val="00567DCA"/>
    <w:rsid w:val="00572786"/>
    <w:rsid w:val="005767C6"/>
    <w:rsid w:val="005875F9"/>
    <w:rsid w:val="005B0D01"/>
    <w:rsid w:val="005C71C7"/>
    <w:rsid w:val="005D763A"/>
    <w:rsid w:val="005E1CB6"/>
    <w:rsid w:val="005E5A61"/>
    <w:rsid w:val="005E61DC"/>
    <w:rsid w:val="005E61E0"/>
    <w:rsid w:val="005E66B8"/>
    <w:rsid w:val="005F1614"/>
    <w:rsid w:val="005F361A"/>
    <w:rsid w:val="005F595B"/>
    <w:rsid w:val="005F76D2"/>
    <w:rsid w:val="00610099"/>
    <w:rsid w:val="006114CE"/>
    <w:rsid w:val="006139BD"/>
    <w:rsid w:val="00616485"/>
    <w:rsid w:val="0062019B"/>
    <w:rsid w:val="00626274"/>
    <w:rsid w:val="006267CE"/>
    <w:rsid w:val="006310BE"/>
    <w:rsid w:val="00640408"/>
    <w:rsid w:val="00640DA1"/>
    <w:rsid w:val="00642388"/>
    <w:rsid w:val="00643655"/>
    <w:rsid w:val="00644870"/>
    <w:rsid w:val="00645583"/>
    <w:rsid w:val="0065128A"/>
    <w:rsid w:val="006555E1"/>
    <w:rsid w:val="006571C1"/>
    <w:rsid w:val="00661B69"/>
    <w:rsid w:val="00664E4C"/>
    <w:rsid w:val="006665C5"/>
    <w:rsid w:val="00667953"/>
    <w:rsid w:val="00672996"/>
    <w:rsid w:val="00677DF8"/>
    <w:rsid w:val="006822CD"/>
    <w:rsid w:val="006864F2"/>
    <w:rsid w:val="0069174E"/>
    <w:rsid w:val="00692446"/>
    <w:rsid w:val="0069309A"/>
    <w:rsid w:val="006946C6"/>
    <w:rsid w:val="006A1302"/>
    <w:rsid w:val="006A33A3"/>
    <w:rsid w:val="006A794A"/>
    <w:rsid w:val="006B3478"/>
    <w:rsid w:val="006B3F78"/>
    <w:rsid w:val="006B6D20"/>
    <w:rsid w:val="006B748C"/>
    <w:rsid w:val="006C7D85"/>
    <w:rsid w:val="006D3126"/>
    <w:rsid w:val="006D442A"/>
    <w:rsid w:val="006D763D"/>
    <w:rsid w:val="006D76A7"/>
    <w:rsid w:val="006F1CC0"/>
    <w:rsid w:val="006F5252"/>
    <w:rsid w:val="006F5F63"/>
    <w:rsid w:val="006F6366"/>
    <w:rsid w:val="006F7D3A"/>
    <w:rsid w:val="00704CB0"/>
    <w:rsid w:val="00705C34"/>
    <w:rsid w:val="0071137A"/>
    <w:rsid w:val="00713FDD"/>
    <w:rsid w:val="007269F0"/>
    <w:rsid w:val="007327DD"/>
    <w:rsid w:val="007352CF"/>
    <w:rsid w:val="0074222C"/>
    <w:rsid w:val="007423CB"/>
    <w:rsid w:val="00744578"/>
    <w:rsid w:val="00745D81"/>
    <w:rsid w:val="00751929"/>
    <w:rsid w:val="00755CF8"/>
    <w:rsid w:val="00765209"/>
    <w:rsid w:val="0076692C"/>
    <w:rsid w:val="0077756F"/>
    <w:rsid w:val="007803BC"/>
    <w:rsid w:val="0079434D"/>
    <w:rsid w:val="00794C6C"/>
    <w:rsid w:val="00795712"/>
    <w:rsid w:val="00795A5F"/>
    <w:rsid w:val="007976F9"/>
    <w:rsid w:val="007A158B"/>
    <w:rsid w:val="007A1D4A"/>
    <w:rsid w:val="007A223C"/>
    <w:rsid w:val="007B57BF"/>
    <w:rsid w:val="007B6996"/>
    <w:rsid w:val="007D232B"/>
    <w:rsid w:val="007D2B65"/>
    <w:rsid w:val="007D3B07"/>
    <w:rsid w:val="007E1B08"/>
    <w:rsid w:val="007E5126"/>
    <w:rsid w:val="007E7A34"/>
    <w:rsid w:val="007F09D0"/>
    <w:rsid w:val="007F118B"/>
    <w:rsid w:val="007F6DBD"/>
    <w:rsid w:val="008044D2"/>
    <w:rsid w:val="008052D6"/>
    <w:rsid w:val="0081413A"/>
    <w:rsid w:val="00820192"/>
    <w:rsid w:val="00825483"/>
    <w:rsid w:val="008412AC"/>
    <w:rsid w:val="008438F3"/>
    <w:rsid w:val="008460D9"/>
    <w:rsid w:val="00850540"/>
    <w:rsid w:val="008550F4"/>
    <w:rsid w:val="0086195A"/>
    <w:rsid w:val="0086403F"/>
    <w:rsid w:val="00864086"/>
    <w:rsid w:val="00871607"/>
    <w:rsid w:val="008728C1"/>
    <w:rsid w:val="00885251"/>
    <w:rsid w:val="0088720E"/>
    <w:rsid w:val="008879BF"/>
    <w:rsid w:val="00891B7A"/>
    <w:rsid w:val="00894656"/>
    <w:rsid w:val="008965CC"/>
    <w:rsid w:val="008A3785"/>
    <w:rsid w:val="008B2AA1"/>
    <w:rsid w:val="008B5D99"/>
    <w:rsid w:val="008B78BE"/>
    <w:rsid w:val="008C548F"/>
    <w:rsid w:val="008C583B"/>
    <w:rsid w:val="008C5AAF"/>
    <w:rsid w:val="008C5F22"/>
    <w:rsid w:val="008C68AF"/>
    <w:rsid w:val="008D2447"/>
    <w:rsid w:val="008D2E30"/>
    <w:rsid w:val="008D4DE4"/>
    <w:rsid w:val="008D5034"/>
    <w:rsid w:val="008E5D04"/>
    <w:rsid w:val="008F26C1"/>
    <w:rsid w:val="008F5799"/>
    <w:rsid w:val="0090343E"/>
    <w:rsid w:val="0090349E"/>
    <w:rsid w:val="00903BC0"/>
    <w:rsid w:val="009169E8"/>
    <w:rsid w:val="00920AE1"/>
    <w:rsid w:val="009233C1"/>
    <w:rsid w:val="0092404D"/>
    <w:rsid w:val="0094156D"/>
    <w:rsid w:val="00942489"/>
    <w:rsid w:val="0094783F"/>
    <w:rsid w:val="0095054B"/>
    <w:rsid w:val="009551B7"/>
    <w:rsid w:val="00956773"/>
    <w:rsid w:val="009600C1"/>
    <w:rsid w:val="0097266A"/>
    <w:rsid w:val="0097508D"/>
    <w:rsid w:val="0097797B"/>
    <w:rsid w:val="00980F73"/>
    <w:rsid w:val="00984BD0"/>
    <w:rsid w:val="00993C19"/>
    <w:rsid w:val="00993FDC"/>
    <w:rsid w:val="009B0F33"/>
    <w:rsid w:val="009B4316"/>
    <w:rsid w:val="009C0DDB"/>
    <w:rsid w:val="009C34A2"/>
    <w:rsid w:val="009D2611"/>
    <w:rsid w:val="009D2A1E"/>
    <w:rsid w:val="009E15F6"/>
    <w:rsid w:val="009E2DC0"/>
    <w:rsid w:val="009F1897"/>
    <w:rsid w:val="009F39A9"/>
    <w:rsid w:val="009F3D2F"/>
    <w:rsid w:val="009F450D"/>
    <w:rsid w:val="009F461F"/>
    <w:rsid w:val="009F6CED"/>
    <w:rsid w:val="009F6E59"/>
    <w:rsid w:val="00A02594"/>
    <w:rsid w:val="00A0795C"/>
    <w:rsid w:val="00A11D60"/>
    <w:rsid w:val="00A16930"/>
    <w:rsid w:val="00A16CB1"/>
    <w:rsid w:val="00A22E22"/>
    <w:rsid w:val="00A23009"/>
    <w:rsid w:val="00A2365D"/>
    <w:rsid w:val="00A24001"/>
    <w:rsid w:val="00A31D58"/>
    <w:rsid w:val="00A331C6"/>
    <w:rsid w:val="00A35271"/>
    <w:rsid w:val="00A40268"/>
    <w:rsid w:val="00A444B1"/>
    <w:rsid w:val="00A56754"/>
    <w:rsid w:val="00A57A79"/>
    <w:rsid w:val="00A644A0"/>
    <w:rsid w:val="00A64BDD"/>
    <w:rsid w:val="00A73C6E"/>
    <w:rsid w:val="00A73F7F"/>
    <w:rsid w:val="00A765DC"/>
    <w:rsid w:val="00A77A16"/>
    <w:rsid w:val="00A804C5"/>
    <w:rsid w:val="00A83A76"/>
    <w:rsid w:val="00A94C8B"/>
    <w:rsid w:val="00A96D31"/>
    <w:rsid w:val="00AA0282"/>
    <w:rsid w:val="00AA0E4E"/>
    <w:rsid w:val="00AA776C"/>
    <w:rsid w:val="00AB1BC9"/>
    <w:rsid w:val="00AE2B80"/>
    <w:rsid w:val="00AF101A"/>
    <w:rsid w:val="00AF1750"/>
    <w:rsid w:val="00AF2204"/>
    <w:rsid w:val="00AF40CA"/>
    <w:rsid w:val="00B01131"/>
    <w:rsid w:val="00B01918"/>
    <w:rsid w:val="00B111F5"/>
    <w:rsid w:val="00B1214B"/>
    <w:rsid w:val="00B13CFF"/>
    <w:rsid w:val="00B148B7"/>
    <w:rsid w:val="00B16BE5"/>
    <w:rsid w:val="00B16E90"/>
    <w:rsid w:val="00B2247A"/>
    <w:rsid w:val="00B2276B"/>
    <w:rsid w:val="00B2542E"/>
    <w:rsid w:val="00B27762"/>
    <w:rsid w:val="00B329F3"/>
    <w:rsid w:val="00B33447"/>
    <w:rsid w:val="00B344F7"/>
    <w:rsid w:val="00B363AA"/>
    <w:rsid w:val="00B442ED"/>
    <w:rsid w:val="00B45BE7"/>
    <w:rsid w:val="00B56958"/>
    <w:rsid w:val="00B6109D"/>
    <w:rsid w:val="00B61789"/>
    <w:rsid w:val="00B61F1E"/>
    <w:rsid w:val="00B65C58"/>
    <w:rsid w:val="00B70E89"/>
    <w:rsid w:val="00B75DD2"/>
    <w:rsid w:val="00B8183F"/>
    <w:rsid w:val="00B92E32"/>
    <w:rsid w:val="00B97FA5"/>
    <w:rsid w:val="00BB4E51"/>
    <w:rsid w:val="00BB61F3"/>
    <w:rsid w:val="00BC2634"/>
    <w:rsid w:val="00BC2698"/>
    <w:rsid w:val="00BC5C61"/>
    <w:rsid w:val="00BC70FC"/>
    <w:rsid w:val="00BD1E71"/>
    <w:rsid w:val="00BD25BC"/>
    <w:rsid w:val="00BD4221"/>
    <w:rsid w:val="00BD42C9"/>
    <w:rsid w:val="00BE0B5D"/>
    <w:rsid w:val="00BE14D8"/>
    <w:rsid w:val="00BE3CCE"/>
    <w:rsid w:val="00BE5FE3"/>
    <w:rsid w:val="00BF21D4"/>
    <w:rsid w:val="00BF397B"/>
    <w:rsid w:val="00BF482C"/>
    <w:rsid w:val="00C0060C"/>
    <w:rsid w:val="00C01320"/>
    <w:rsid w:val="00C01DAE"/>
    <w:rsid w:val="00C02F35"/>
    <w:rsid w:val="00C03469"/>
    <w:rsid w:val="00C0651C"/>
    <w:rsid w:val="00C10CDC"/>
    <w:rsid w:val="00C13202"/>
    <w:rsid w:val="00C13B07"/>
    <w:rsid w:val="00C17F6A"/>
    <w:rsid w:val="00C316FF"/>
    <w:rsid w:val="00C32501"/>
    <w:rsid w:val="00C325D2"/>
    <w:rsid w:val="00C36363"/>
    <w:rsid w:val="00C40EDD"/>
    <w:rsid w:val="00C43740"/>
    <w:rsid w:val="00C43D06"/>
    <w:rsid w:val="00C56D1E"/>
    <w:rsid w:val="00C62E5C"/>
    <w:rsid w:val="00C63FD6"/>
    <w:rsid w:val="00C67B03"/>
    <w:rsid w:val="00C753ED"/>
    <w:rsid w:val="00C75BB0"/>
    <w:rsid w:val="00C77876"/>
    <w:rsid w:val="00C84B89"/>
    <w:rsid w:val="00C91F22"/>
    <w:rsid w:val="00CA128A"/>
    <w:rsid w:val="00CA4382"/>
    <w:rsid w:val="00CA5B88"/>
    <w:rsid w:val="00CA7D90"/>
    <w:rsid w:val="00CB0392"/>
    <w:rsid w:val="00CB5E11"/>
    <w:rsid w:val="00CB6173"/>
    <w:rsid w:val="00CC2760"/>
    <w:rsid w:val="00CD24EA"/>
    <w:rsid w:val="00CD6FFE"/>
    <w:rsid w:val="00CE102E"/>
    <w:rsid w:val="00CE76C1"/>
    <w:rsid w:val="00CF1E56"/>
    <w:rsid w:val="00CF4F9E"/>
    <w:rsid w:val="00CF5C4A"/>
    <w:rsid w:val="00CF5C6D"/>
    <w:rsid w:val="00D01078"/>
    <w:rsid w:val="00D02AFA"/>
    <w:rsid w:val="00D04575"/>
    <w:rsid w:val="00D05119"/>
    <w:rsid w:val="00D06205"/>
    <w:rsid w:val="00D10166"/>
    <w:rsid w:val="00D13C1F"/>
    <w:rsid w:val="00D17DAB"/>
    <w:rsid w:val="00D24D6E"/>
    <w:rsid w:val="00D251A7"/>
    <w:rsid w:val="00D327F2"/>
    <w:rsid w:val="00D45E74"/>
    <w:rsid w:val="00D46B01"/>
    <w:rsid w:val="00D5112D"/>
    <w:rsid w:val="00D511D6"/>
    <w:rsid w:val="00D55FF1"/>
    <w:rsid w:val="00D6285B"/>
    <w:rsid w:val="00D635C9"/>
    <w:rsid w:val="00D67628"/>
    <w:rsid w:val="00D74BB5"/>
    <w:rsid w:val="00D81F1C"/>
    <w:rsid w:val="00D855E6"/>
    <w:rsid w:val="00D864D9"/>
    <w:rsid w:val="00D96A15"/>
    <w:rsid w:val="00DA45D1"/>
    <w:rsid w:val="00DB1704"/>
    <w:rsid w:val="00DB4E64"/>
    <w:rsid w:val="00DC0C24"/>
    <w:rsid w:val="00DC0E7C"/>
    <w:rsid w:val="00DD0AC3"/>
    <w:rsid w:val="00DD1427"/>
    <w:rsid w:val="00DE0387"/>
    <w:rsid w:val="00DE25BF"/>
    <w:rsid w:val="00DE5501"/>
    <w:rsid w:val="00DF0119"/>
    <w:rsid w:val="00DF4F97"/>
    <w:rsid w:val="00DF630F"/>
    <w:rsid w:val="00DF79B6"/>
    <w:rsid w:val="00E02E35"/>
    <w:rsid w:val="00E1421E"/>
    <w:rsid w:val="00E16EC6"/>
    <w:rsid w:val="00E226E9"/>
    <w:rsid w:val="00E23BCF"/>
    <w:rsid w:val="00E245CF"/>
    <w:rsid w:val="00E401DA"/>
    <w:rsid w:val="00E41F01"/>
    <w:rsid w:val="00E43FA7"/>
    <w:rsid w:val="00E45A70"/>
    <w:rsid w:val="00E47811"/>
    <w:rsid w:val="00E602F9"/>
    <w:rsid w:val="00E6055F"/>
    <w:rsid w:val="00E60871"/>
    <w:rsid w:val="00E629A8"/>
    <w:rsid w:val="00E72C56"/>
    <w:rsid w:val="00E76D39"/>
    <w:rsid w:val="00E76E15"/>
    <w:rsid w:val="00E80A58"/>
    <w:rsid w:val="00E826B0"/>
    <w:rsid w:val="00E841FD"/>
    <w:rsid w:val="00E84FC4"/>
    <w:rsid w:val="00E864DA"/>
    <w:rsid w:val="00E86E76"/>
    <w:rsid w:val="00E9393C"/>
    <w:rsid w:val="00E9682E"/>
    <w:rsid w:val="00E9723D"/>
    <w:rsid w:val="00EA219A"/>
    <w:rsid w:val="00EA5A5F"/>
    <w:rsid w:val="00EA79E4"/>
    <w:rsid w:val="00EB0049"/>
    <w:rsid w:val="00EB726D"/>
    <w:rsid w:val="00EB7353"/>
    <w:rsid w:val="00EC040C"/>
    <w:rsid w:val="00EC2ED7"/>
    <w:rsid w:val="00ED23BB"/>
    <w:rsid w:val="00ED35FA"/>
    <w:rsid w:val="00ED4C6F"/>
    <w:rsid w:val="00EE4703"/>
    <w:rsid w:val="00EE7EF3"/>
    <w:rsid w:val="00EF359B"/>
    <w:rsid w:val="00F02A51"/>
    <w:rsid w:val="00F12387"/>
    <w:rsid w:val="00F12FD9"/>
    <w:rsid w:val="00F13B46"/>
    <w:rsid w:val="00F2487B"/>
    <w:rsid w:val="00F24F45"/>
    <w:rsid w:val="00F256D1"/>
    <w:rsid w:val="00F265B3"/>
    <w:rsid w:val="00F30B9A"/>
    <w:rsid w:val="00F32C62"/>
    <w:rsid w:val="00F405F7"/>
    <w:rsid w:val="00F43527"/>
    <w:rsid w:val="00F54899"/>
    <w:rsid w:val="00F5783D"/>
    <w:rsid w:val="00F62646"/>
    <w:rsid w:val="00F63631"/>
    <w:rsid w:val="00F64370"/>
    <w:rsid w:val="00F71E63"/>
    <w:rsid w:val="00F731B7"/>
    <w:rsid w:val="00F73CF1"/>
    <w:rsid w:val="00F8020D"/>
    <w:rsid w:val="00F84682"/>
    <w:rsid w:val="00F848CF"/>
    <w:rsid w:val="00F86748"/>
    <w:rsid w:val="00F91594"/>
    <w:rsid w:val="00F925D4"/>
    <w:rsid w:val="00FA56AD"/>
    <w:rsid w:val="00FA594E"/>
    <w:rsid w:val="00FA786C"/>
    <w:rsid w:val="00FA7FBA"/>
    <w:rsid w:val="00FB2CF1"/>
    <w:rsid w:val="00FB3A14"/>
    <w:rsid w:val="00FB48D4"/>
    <w:rsid w:val="00FB6617"/>
    <w:rsid w:val="00FB7F4C"/>
    <w:rsid w:val="00FC0BAF"/>
    <w:rsid w:val="00FD06BC"/>
    <w:rsid w:val="00FD6573"/>
    <w:rsid w:val="00FD6B74"/>
    <w:rsid w:val="00FE2B1A"/>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E42FB-55CD-4F4D-AAE1-741201A2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82C"/>
    <w:rPr>
      <w:color w:val="0000FF" w:themeColor="hyperlink"/>
      <w:u w:val="single"/>
    </w:rPr>
  </w:style>
  <w:style w:type="paragraph" w:styleId="ListParagraph">
    <w:name w:val="List Paragraph"/>
    <w:basedOn w:val="Normal"/>
    <w:uiPriority w:val="34"/>
    <w:qFormat/>
    <w:rsid w:val="00942489"/>
    <w:pPr>
      <w:ind w:left="720"/>
      <w:contextualSpacing/>
    </w:pPr>
  </w:style>
  <w:style w:type="paragraph" w:styleId="BalloonText">
    <w:name w:val="Balloon Text"/>
    <w:basedOn w:val="Normal"/>
    <w:link w:val="BalloonTextChar"/>
    <w:uiPriority w:val="99"/>
    <w:semiHidden/>
    <w:unhideWhenUsed/>
    <w:rsid w:val="007F1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8B"/>
    <w:rPr>
      <w:rFonts w:ascii="Segoe UI" w:hAnsi="Segoe UI" w:cs="Segoe UI"/>
      <w:sz w:val="18"/>
      <w:szCs w:val="18"/>
    </w:rPr>
  </w:style>
  <w:style w:type="paragraph" w:styleId="Header">
    <w:name w:val="header"/>
    <w:basedOn w:val="Normal"/>
    <w:link w:val="HeaderChar"/>
    <w:uiPriority w:val="99"/>
    <w:unhideWhenUsed/>
    <w:rsid w:val="001C5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AB"/>
  </w:style>
  <w:style w:type="paragraph" w:styleId="Footer">
    <w:name w:val="footer"/>
    <w:basedOn w:val="Normal"/>
    <w:link w:val="FooterChar"/>
    <w:uiPriority w:val="99"/>
    <w:unhideWhenUsed/>
    <w:rsid w:val="001C5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yentrang.twd@gmail.com" TargetMode="External"/><Relationship Id="rId3" Type="http://schemas.openxmlformats.org/officeDocument/2006/relationships/settings" Target="settings.xml"/><Relationship Id="rId7" Type="http://schemas.openxmlformats.org/officeDocument/2006/relationships/hyperlink" Target="mailto:letuananh18039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guyenlt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Administrator</cp:lastModifiedBy>
  <cp:revision>2</cp:revision>
  <cp:lastPrinted>2021-05-25T10:25:00Z</cp:lastPrinted>
  <dcterms:created xsi:type="dcterms:W3CDTF">2021-06-11T03:43:00Z</dcterms:created>
  <dcterms:modified xsi:type="dcterms:W3CDTF">2021-06-11T03:43:00Z</dcterms:modified>
</cp:coreProperties>
</file>